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31EAF6F3" w:rsidR="00EB0AF1" w:rsidRPr="00862D93" w:rsidRDefault="001F572F" w:rsidP="00AE35D8">
                  <w:pPr>
                    <w:jc w:val="right"/>
                  </w:pPr>
                  <w:r w:rsidRPr="00862D93">
                    <w:t>от</w:t>
                  </w:r>
                  <w:r w:rsidR="00D36039" w:rsidRPr="00862D93">
                    <w:t xml:space="preserve"> «</w:t>
                  </w:r>
                  <w:r w:rsidR="00C56EC9" w:rsidRPr="004130A9">
                    <w:t>22</w:t>
                  </w:r>
                  <w:r w:rsidR="00B70295" w:rsidRPr="00862D93">
                    <w:t>»</w:t>
                  </w:r>
                  <w:r w:rsidR="005E70AC" w:rsidRPr="00862D93">
                    <w:t xml:space="preserve"> </w:t>
                  </w:r>
                  <w:r w:rsidR="000C5F76" w:rsidRPr="00862D93">
                    <w:t xml:space="preserve">октября </w:t>
                  </w:r>
                  <w:r w:rsidR="00D36039" w:rsidRPr="00862D93">
                    <w:t>20</w:t>
                  </w:r>
                  <w:r w:rsidR="00F342D7" w:rsidRPr="00862D93">
                    <w:t>20</w:t>
                  </w:r>
                  <w:r w:rsidR="00D36039" w:rsidRPr="00862D93">
                    <w:t xml:space="preserve"> г. №</w:t>
                  </w:r>
                  <w:r w:rsidR="00862D93">
                    <w:t xml:space="preserve"> 8</w:t>
                  </w:r>
                  <w:r w:rsidR="00C56EC9" w:rsidRPr="004130A9">
                    <w:t>8</w:t>
                  </w:r>
                  <w:r w:rsidR="007214E7" w:rsidRPr="00862D93"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917BB87" w14:textId="2C984EBC" w:rsidR="00664240" w:rsidRDefault="00664240" w:rsidP="00664240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Pr="00664240">
              <w:rPr>
                <w:rFonts w:eastAsiaTheme="minorHAnsi"/>
                <w:sz w:val="28"/>
                <w:szCs w:val="28"/>
                <w:lang w:eastAsia="en-US"/>
              </w:rPr>
              <w:t xml:space="preserve">право заключения договора </w:t>
            </w:r>
            <w:r w:rsidRPr="00664240">
              <w:rPr>
                <w:sz w:val="28"/>
                <w:szCs w:val="28"/>
                <w:lang w:eastAsia="ar-SA"/>
              </w:rPr>
              <w:t>на оказание услуг</w:t>
            </w:r>
          </w:p>
          <w:p w14:paraId="6A113D43" w14:textId="3CC84EFA" w:rsidR="004130A9" w:rsidRPr="004130A9" w:rsidRDefault="004130A9" w:rsidP="004130A9">
            <w:pPr>
              <w:spacing w:after="160" w:line="259" w:lineRule="auto"/>
              <w:ind w:hanging="2"/>
              <w:jc w:val="center"/>
              <w:rPr>
                <w:rFonts w:cstheme="minorBidi"/>
                <w:sz w:val="28"/>
                <w:szCs w:val="28"/>
                <w:lang w:eastAsia="ar-SA"/>
              </w:rPr>
            </w:pPr>
            <w:bookmarkStart w:id="2" w:name="_Hlk54264318"/>
            <w:r w:rsidRPr="004130A9">
              <w:rPr>
                <w:rFonts w:cstheme="minorBidi"/>
                <w:sz w:val="28"/>
                <w:szCs w:val="28"/>
                <w:lang w:eastAsia="ar-SA"/>
              </w:rPr>
              <w:t>по</w:t>
            </w:r>
            <w:r>
              <w:rPr>
                <w:rFonts w:cstheme="minorBidi"/>
                <w:sz w:val="28"/>
                <w:szCs w:val="28"/>
                <w:lang w:eastAsia="ar-SA"/>
              </w:rPr>
              <w:t xml:space="preserve"> </w:t>
            </w:r>
            <w:r w:rsidRPr="004130A9">
              <w:rPr>
                <w:rFonts w:eastAsiaTheme="minorHAnsi" w:cstheme="minorBidi"/>
                <w:sz w:val="28"/>
                <w:szCs w:val="28"/>
                <w:lang w:eastAsia="en-US"/>
              </w:rPr>
              <w:t>проведению обучающей программы «</w:t>
            </w:r>
            <w:r w:rsidRPr="004130A9">
              <w:rPr>
                <w:rFonts w:eastAsia="yandex-sans" w:cstheme="minorBidi"/>
                <w:color w:val="000000"/>
                <w:sz w:val="28"/>
                <w:szCs w:val="28"/>
                <w:lang w:eastAsia="en-US"/>
              </w:rPr>
              <w:t>Дизайн-мышление в бизнесе»</w:t>
            </w:r>
            <w:bookmarkEnd w:id="2"/>
          </w:p>
          <w:bookmarkEnd w:id="0"/>
          <w:bookmarkEnd w:id="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3" w:name="_Toc125786993"/>
      <w:bookmarkStart w:id="4" w:name="_Toc125787074"/>
      <w:bookmarkStart w:id="5" w:name="_Toc125803169"/>
      <w:bookmarkStart w:id="6" w:name="_Toc125892430"/>
      <w:bookmarkStart w:id="7" w:name="_Toc125950331"/>
      <w:bookmarkStart w:id="8" w:name="_Toc128207607"/>
      <w:bookmarkStart w:id="9" w:name="_Toc128799360"/>
      <w:bookmarkStart w:id="10" w:name="_Toc342035831"/>
      <w:bookmarkStart w:id="11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bookmarkEnd w:id="11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6C82BBAF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2" w:name="_РАЗДЕЛ_I.3_ИНФОРМАЦИОННАЯ_КАРТА_КОН"/>
      <w:bookmarkStart w:id="13" w:name="_Toc342035833"/>
      <w:bookmarkStart w:id="14" w:name="_Ref119427269"/>
      <w:bookmarkEnd w:id="12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3"/>
      <w:r w:rsidRPr="00D828A4">
        <w:rPr>
          <w:rFonts w:ascii="Times New Roman" w:hAnsi="Times New Roman"/>
          <w:szCs w:val="24"/>
        </w:rPr>
        <w:t xml:space="preserve"> </w:t>
      </w:r>
      <w:bookmarkEnd w:id="14"/>
    </w:p>
    <w:p w14:paraId="328E81F6" w14:textId="2E3DC4F3" w:rsidR="00664240" w:rsidRPr="004130A9" w:rsidRDefault="00F34639" w:rsidP="004130A9">
      <w:pPr>
        <w:ind w:hanging="2"/>
        <w:rPr>
          <w:rFonts w:cstheme="minorBidi"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664240" w:rsidRPr="004130A9">
        <w:rPr>
          <w:rFonts w:eastAsiaTheme="minorHAnsi"/>
          <w:lang w:eastAsia="en-US"/>
        </w:rPr>
        <w:t xml:space="preserve">право заключения договора </w:t>
      </w:r>
      <w:r w:rsidR="00664240" w:rsidRPr="004130A9">
        <w:rPr>
          <w:lang w:eastAsia="ar-SA"/>
        </w:rPr>
        <w:t xml:space="preserve">на оказание услуг </w:t>
      </w:r>
      <w:r w:rsidR="004130A9" w:rsidRPr="004130A9">
        <w:rPr>
          <w:rFonts w:cstheme="minorBidi"/>
          <w:lang w:eastAsia="ar-SA"/>
        </w:rPr>
        <w:t>по</w:t>
      </w:r>
      <w:r w:rsidR="004130A9">
        <w:rPr>
          <w:rFonts w:cstheme="minorBidi"/>
          <w:lang w:eastAsia="ar-SA"/>
        </w:rPr>
        <w:t xml:space="preserve"> </w:t>
      </w:r>
      <w:r w:rsidR="004130A9" w:rsidRPr="004130A9">
        <w:rPr>
          <w:rFonts w:eastAsiaTheme="minorHAnsi" w:cstheme="minorBidi"/>
          <w:lang w:eastAsia="en-US"/>
        </w:rPr>
        <w:t>проведению обучающей программы «</w:t>
      </w:r>
      <w:r w:rsidR="004130A9" w:rsidRPr="004130A9">
        <w:rPr>
          <w:rFonts w:eastAsia="yandex-sans" w:cstheme="minorBidi"/>
          <w:color w:val="000000"/>
          <w:lang w:eastAsia="en-US"/>
        </w:rPr>
        <w:t>Дизайн-мышление в бизнесе»</w:t>
      </w:r>
      <w:r w:rsidR="004130A9">
        <w:rPr>
          <w:rFonts w:eastAsia="yandex-sans" w:cstheme="minorBidi"/>
          <w:color w:val="000000"/>
          <w:lang w:eastAsia="en-US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62C2A41" w14:textId="77777777" w:rsidR="00C56EC9" w:rsidRPr="00C56EC9" w:rsidRDefault="00C56EC9" w:rsidP="00C56EC9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Контактное лицо:</w:t>
            </w:r>
          </w:p>
          <w:p w14:paraId="21EDD61F" w14:textId="7A16C262" w:rsidR="00C56EC9" w:rsidRPr="00C56EC9" w:rsidRDefault="00C56EC9" w:rsidP="00C56EC9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Патрушева Мария Сергеевна</w:t>
            </w:r>
          </w:p>
          <w:p w14:paraId="6C3CE197" w14:textId="6E5ED5EA" w:rsidR="00C56EC9" w:rsidRPr="00C56EC9" w:rsidRDefault="00C56EC9" w:rsidP="00C56EC9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 xml:space="preserve">(адрес) 614990, г. Пермь, ул. Окулова, 75, корп.1, эт.2, оф. 11, тел.:(342) 217-97-93, эл. почта: </w:t>
            </w:r>
            <w:proofErr w:type="spellStart"/>
            <w:r w:rsidRPr="00C56EC9">
              <w:rPr>
                <w:rFonts w:eastAsiaTheme="minorHAnsi" w:cstheme="minorBidi"/>
                <w:lang w:val="en-US" w:eastAsia="en-US"/>
              </w:rPr>
              <w:t>patrusheva</w:t>
            </w:r>
            <w:proofErr w:type="spellEnd"/>
            <w:r w:rsidRPr="00C56EC9">
              <w:rPr>
                <w:rFonts w:eastAsiaTheme="minorHAnsi" w:cstheme="minorBidi"/>
                <w:lang w:eastAsia="en-US"/>
              </w:rPr>
              <w:t>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346C33F1" w:rsidR="009A2AEF" w:rsidRPr="004130A9" w:rsidRDefault="00EB6915" w:rsidP="004130A9">
            <w:pPr>
              <w:ind w:hanging="2"/>
              <w:rPr>
                <w:rFonts w:cstheme="minorBidi"/>
                <w:lang w:eastAsia="ar-SA"/>
              </w:rPr>
            </w:pPr>
            <w:r w:rsidRPr="00664240">
              <w:rPr>
                <w:rFonts w:eastAsiaTheme="minorHAnsi" w:cstheme="minorBidi"/>
                <w:lang w:eastAsia="en-US"/>
              </w:rPr>
              <w:t xml:space="preserve">право </w:t>
            </w:r>
            <w:r w:rsidR="00664240" w:rsidRPr="00664240">
              <w:rPr>
                <w:rFonts w:eastAsiaTheme="minorHAnsi"/>
                <w:lang w:eastAsia="en-US"/>
              </w:rPr>
              <w:t xml:space="preserve">заключения договора </w:t>
            </w:r>
            <w:r w:rsidR="00664240" w:rsidRPr="00664240">
              <w:rPr>
                <w:lang w:eastAsia="ar-SA"/>
              </w:rPr>
              <w:t xml:space="preserve">на оказание услуг </w:t>
            </w:r>
            <w:proofErr w:type="gramStart"/>
            <w:r w:rsidR="009A2AEF" w:rsidRPr="00C56EC9">
              <w:rPr>
                <w:lang w:eastAsia="ar-SA"/>
              </w:rPr>
              <w:t xml:space="preserve">по </w:t>
            </w:r>
            <w:r w:rsidR="004130A9">
              <w:rPr>
                <w:rFonts w:cstheme="minorBidi"/>
                <w:lang w:eastAsia="ar-SA"/>
              </w:rPr>
              <w:t xml:space="preserve"> </w:t>
            </w:r>
            <w:r w:rsidR="004130A9" w:rsidRPr="004130A9">
              <w:rPr>
                <w:rFonts w:eastAsiaTheme="minorHAnsi" w:cstheme="minorBidi"/>
                <w:lang w:eastAsia="en-US"/>
              </w:rPr>
              <w:t>проведению</w:t>
            </w:r>
            <w:proofErr w:type="gramEnd"/>
            <w:r w:rsidR="004130A9" w:rsidRPr="004130A9">
              <w:rPr>
                <w:rFonts w:eastAsiaTheme="minorHAnsi" w:cstheme="minorBidi"/>
                <w:lang w:eastAsia="en-US"/>
              </w:rPr>
              <w:t xml:space="preserve"> обучающей программы «</w:t>
            </w:r>
            <w:r w:rsidR="004130A9" w:rsidRPr="004130A9">
              <w:rPr>
                <w:rFonts w:eastAsia="yandex-sans" w:cstheme="minorBidi"/>
                <w:color w:val="000000"/>
                <w:lang w:eastAsia="en-US"/>
              </w:rPr>
              <w:t>Дизайн-мышление в бизнесе»</w:t>
            </w:r>
            <w:r w:rsidR="004130A9">
              <w:rPr>
                <w:rFonts w:eastAsia="yandex-sans" w:cstheme="minorBidi"/>
                <w:color w:val="000000"/>
                <w:lang w:eastAsia="en-US"/>
              </w:rPr>
              <w:t>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4F228D1B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>Не позднее</w:t>
            </w:r>
            <w:r w:rsidR="009A2AEF">
              <w:rPr>
                <w:lang w:eastAsia="ar-SA"/>
              </w:rPr>
              <w:t xml:space="preserve"> 1</w:t>
            </w:r>
            <w:r w:rsidR="004130A9">
              <w:rPr>
                <w:lang w:eastAsia="ar-SA"/>
              </w:rPr>
              <w:t>5</w:t>
            </w:r>
            <w:r w:rsidR="009A2AEF">
              <w:rPr>
                <w:lang w:eastAsia="ar-SA"/>
              </w:rPr>
              <w:t xml:space="preserve"> декабря </w:t>
            </w:r>
            <w:r w:rsidR="00C25A49">
              <w:rPr>
                <w:lang w:eastAsia="ar-SA"/>
              </w:rPr>
              <w:t>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5B91DA1D" w:rsidR="00504446" w:rsidRPr="00C17070" w:rsidRDefault="004130A9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50</w:t>
            </w:r>
            <w:r w:rsidR="009A2AEF">
              <w:rPr>
                <w:lang w:eastAsia="ar-SA"/>
              </w:rPr>
              <w:t xml:space="preserve">0 000 </w:t>
            </w:r>
            <w:r w:rsidR="00C17070" w:rsidRPr="00C17070">
              <w:rPr>
                <w:lang w:eastAsia="ar-SA"/>
              </w:rPr>
              <w:t>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2E65" w14:textId="77777777" w:rsidR="004130A9" w:rsidRPr="004130A9" w:rsidRDefault="004130A9" w:rsidP="004130A9">
            <w:pPr>
              <w:widowControl w:val="0"/>
              <w:spacing w:after="0"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6A84BF0B" w14:textId="77777777" w:rsidR="004130A9" w:rsidRPr="004130A9" w:rsidRDefault="004130A9" w:rsidP="004130A9">
            <w:pPr>
              <w:widowControl w:val="0"/>
              <w:spacing w:after="0"/>
              <w:rPr>
                <w:rFonts w:eastAsia="Calibri"/>
              </w:rPr>
            </w:pPr>
            <w:r w:rsidRPr="004130A9">
              <w:rPr>
                <w:rFonts w:eastAsia="Calibri"/>
              </w:rPr>
              <w:t xml:space="preserve">- предоплата в размере 30 % от общей стоимости услуг по договору в течение 10 календарных дней с даты подписания договора на основании выставленного счета; </w:t>
            </w:r>
          </w:p>
          <w:p w14:paraId="0CF8BBD3" w14:textId="01A1E77C" w:rsidR="00C31E26" w:rsidRPr="000C5F76" w:rsidRDefault="004130A9" w:rsidP="004130A9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4130A9">
              <w:rPr>
                <w:rFonts w:eastAsiaTheme="minorHAnsi" w:cstheme="minorBidi"/>
              </w:rPr>
              <w:t>- оставшаяся часть в размере 70 % от общей стоимости услуг по договору в течение 10 календарных дней с даты подписания акта оказанных услуг на основании выставленного счета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77EE8558" w14:textId="77777777" w:rsidR="00C25A49" w:rsidRPr="009A2AEF" w:rsidRDefault="00A07D2E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0A6D7D2A" w14:textId="75B95663" w:rsidR="009A2AEF" w:rsidRPr="000C5F76" w:rsidRDefault="009A2AEF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688F2FC9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C3EFB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5" w:name="_Hlk51232121"/>
          </w:p>
          <w:p w14:paraId="1216CD5A" w14:textId="6179EED2" w:rsidR="004130A9" w:rsidRPr="00444D9F" w:rsidRDefault="00444D9F" w:rsidP="00444D9F">
            <w:pPr>
              <w:pStyle w:val="affff0"/>
              <w:numPr>
                <w:ilvl w:val="0"/>
                <w:numId w:val="37"/>
              </w:numPr>
              <w:spacing w:after="160" w:line="259" w:lineRule="auto"/>
              <w:ind w:left="28" w:firstLine="332"/>
              <w:rPr>
                <w:rFonts w:eastAsiaTheme="minorHAnsi" w:cstheme="minorBidi"/>
                <w:lang w:eastAsia="uk-UA"/>
              </w:rPr>
            </w:pPr>
            <w:bookmarkStart w:id="16" w:name="_Hlk54266006"/>
            <w:bookmarkEnd w:id="15"/>
            <w:r w:rsidRPr="00444D9F">
              <w:rPr>
                <w:rFonts w:eastAsiaTheme="minorHAnsi" w:cstheme="minorBidi"/>
                <w:lang w:eastAsia="en-US"/>
              </w:rPr>
              <w:t>Документы, подтверждающие с</w:t>
            </w:r>
            <w:r w:rsidR="004130A9" w:rsidRPr="00444D9F">
              <w:rPr>
                <w:rFonts w:eastAsiaTheme="minorHAnsi" w:cstheme="minorBidi"/>
                <w:lang w:eastAsia="en-US"/>
              </w:rPr>
              <w:t>ведения о н</w:t>
            </w:r>
            <w:r w:rsidR="004130A9" w:rsidRPr="00444D9F">
              <w:rPr>
                <w:rFonts w:eastAsia="Calibri"/>
                <w:lang w:eastAsia="en-US"/>
              </w:rPr>
              <w:t>аличи</w:t>
            </w:r>
            <w:r w:rsidR="004130A9" w:rsidRPr="00444D9F">
              <w:rPr>
                <w:rFonts w:eastAsiaTheme="minorHAnsi" w:cstheme="minorBidi"/>
                <w:lang w:eastAsia="en-US"/>
              </w:rPr>
              <w:t>и</w:t>
            </w:r>
            <w:r w:rsidR="004130A9" w:rsidRPr="00444D9F">
              <w:rPr>
                <w:rFonts w:eastAsia="Calibri"/>
                <w:lang w:eastAsia="en-US"/>
              </w:rPr>
              <w:t xml:space="preserve"> в списке преподавателей,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</w:t>
            </w:r>
            <w:r w:rsidR="004130A9" w:rsidRPr="00444D9F">
              <w:rPr>
                <w:rFonts w:eastAsia="Calibri"/>
                <w:lang w:eastAsia="en-US"/>
              </w:rPr>
              <w:lastRenderedPageBreak/>
              <w:t xml:space="preserve">обучения целевых групп в рамках государственных проектов в сфере развития малого и среднего предпринимательства. </w:t>
            </w:r>
          </w:p>
          <w:p w14:paraId="0FD0B457" w14:textId="77777777" w:rsidR="004130A9" w:rsidRPr="004130A9" w:rsidRDefault="004130A9" w:rsidP="004130A9">
            <w:pPr>
              <w:spacing w:after="160" w:line="259" w:lineRule="auto"/>
              <w:contextualSpacing/>
              <w:rPr>
                <w:rFonts w:eastAsiaTheme="minorHAnsi" w:cstheme="minorBidi"/>
                <w:lang w:eastAsia="en-US"/>
              </w:rPr>
            </w:pPr>
            <w:r w:rsidRPr="004130A9">
              <w:rPr>
                <w:rFonts w:eastAsiaTheme="minorHAnsi" w:cstheme="minorBidi"/>
              </w:rPr>
              <w:t>П</w:t>
            </w:r>
            <w:r w:rsidRPr="004130A9">
              <w:rPr>
                <w:rFonts w:eastAsia="Calibri"/>
              </w:rPr>
              <w:t xml:space="preserve">одтверждающие документы – копии </w:t>
            </w:r>
            <w:r w:rsidRPr="004130A9">
              <w:rPr>
                <w:rFonts w:eastAsia="Calibri"/>
                <w:lang w:eastAsia="en-US"/>
              </w:rPr>
              <w:t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 и резюме преподавателя с описанием опыта проведения образовательных программ.</w:t>
            </w:r>
          </w:p>
          <w:p w14:paraId="54A31B63" w14:textId="77777777" w:rsidR="004130A9" w:rsidRPr="004130A9" w:rsidRDefault="004130A9" w:rsidP="004130A9">
            <w:pPr>
              <w:spacing w:after="0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 xml:space="preserve">Сведения рекомендовано предоставить по форме </w:t>
            </w:r>
            <w:r w:rsidRPr="004130A9">
              <w:rPr>
                <w:rFonts w:eastAsiaTheme="minorHAnsi" w:cstheme="minorBidi"/>
                <w:lang w:eastAsia="ar-SA"/>
              </w:rPr>
              <w:t>5</w:t>
            </w:r>
            <w:r w:rsidRPr="004130A9">
              <w:rPr>
                <w:rFonts w:eastAsia="Calibri"/>
                <w:lang w:eastAsia="ar-SA"/>
              </w:rPr>
              <w:t xml:space="preserve"> Раздела </w:t>
            </w:r>
            <w:r w:rsidRPr="004130A9">
              <w:rPr>
                <w:rFonts w:eastAsia="Calibri"/>
                <w:lang w:val="en-US" w:eastAsia="ar-SA"/>
              </w:rPr>
              <w:t>III</w:t>
            </w:r>
            <w:r w:rsidRPr="004130A9">
              <w:rPr>
                <w:rFonts w:eastAsia="Calibri"/>
                <w:lang w:eastAsia="ar-SA"/>
              </w:rPr>
              <w:t xml:space="preserve"> Документации.</w:t>
            </w:r>
          </w:p>
          <w:p w14:paraId="105E7E22" w14:textId="77777777" w:rsidR="004130A9" w:rsidRPr="004130A9" w:rsidRDefault="004130A9" w:rsidP="004130A9">
            <w:pPr>
              <w:spacing w:after="0"/>
              <w:rPr>
                <w:rFonts w:eastAsia="Calibri"/>
                <w:lang w:eastAsia="en-US"/>
              </w:rPr>
            </w:pPr>
          </w:p>
          <w:p w14:paraId="141997AD" w14:textId="41E03F21" w:rsidR="004130A9" w:rsidRPr="00444D9F" w:rsidRDefault="00444D9F" w:rsidP="00444D9F">
            <w:pPr>
              <w:pStyle w:val="affff0"/>
              <w:numPr>
                <w:ilvl w:val="0"/>
                <w:numId w:val="37"/>
              </w:numPr>
              <w:spacing w:after="160" w:line="259" w:lineRule="auto"/>
              <w:ind w:left="28" w:firstLine="332"/>
              <w:rPr>
                <w:rFonts w:eastAsiaTheme="minorHAnsi" w:cstheme="minorBidi"/>
                <w:b/>
                <w:bCs/>
                <w:color w:val="000000"/>
                <w:lang w:eastAsia="en-US"/>
              </w:rPr>
            </w:pPr>
            <w:r w:rsidRPr="00444D9F">
              <w:rPr>
                <w:rFonts w:eastAsiaTheme="minorHAnsi" w:cstheme="minorBidi"/>
                <w:color w:val="000000"/>
                <w:lang w:eastAsia="en-US"/>
              </w:rPr>
              <w:t>Документы, подтверждающие с</w:t>
            </w:r>
            <w:r w:rsidR="004130A9" w:rsidRPr="00444D9F">
              <w:rPr>
                <w:rFonts w:eastAsiaTheme="minorHAnsi" w:cstheme="minorBidi"/>
                <w:color w:val="000000"/>
                <w:lang w:eastAsia="en-US"/>
              </w:rPr>
              <w:t>ведения о н</w:t>
            </w:r>
            <w:r w:rsidR="004130A9" w:rsidRPr="00444D9F">
              <w:rPr>
                <w:rFonts w:eastAsia="Calibri"/>
                <w:color w:val="000000"/>
                <w:lang w:eastAsia="en-US"/>
              </w:rPr>
              <w:t>аличи</w:t>
            </w:r>
            <w:r w:rsidR="004130A9" w:rsidRPr="00444D9F">
              <w:rPr>
                <w:rFonts w:eastAsiaTheme="minorHAnsi" w:cstheme="minorBidi"/>
                <w:color w:val="000000"/>
                <w:lang w:eastAsia="en-US"/>
              </w:rPr>
              <w:t>и</w:t>
            </w:r>
            <w:r w:rsidR="004130A9" w:rsidRPr="00444D9F">
              <w:rPr>
                <w:rFonts w:eastAsia="Calibri"/>
                <w:color w:val="000000"/>
                <w:lang w:eastAsia="en-US"/>
              </w:rPr>
              <w:t xml:space="preserve"> деловой репутации участника закупки, в том числе наличие у участника закупки положительных результатов работы в сфере организации и проведения образовательных программ, семинаров, тренингов. </w:t>
            </w:r>
          </w:p>
          <w:p w14:paraId="34DC799A" w14:textId="77777777" w:rsidR="004130A9" w:rsidRPr="004130A9" w:rsidRDefault="004130A9" w:rsidP="004130A9">
            <w:pPr>
              <w:spacing w:after="160" w:line="259" w:lineRule="auto"/>
              <w:rPr>
                <w:rFonts w:eastAsiaTheme="minorHAnsi" w:cstheme="minorBidi"/>
                <w:color w:val="000000"/>
                <w:lang w:eastAsia="en-US"/>
              </w:rPr>
            </w:pPr>
            <w:r w:rsidRPr="004130A9">
              <w:rPr>
                <w:rFonts w:eastAsiaTheme="minorHAnsi" w:cstheme="minorBidi"/>
                <w:color w:val="000000"/>
                <w:lang w:eastAsia="en-US"/>
              </w:rPr>
              <w:t>П</w:t>
            </w:r>
            <w:r w:rsidRPr="004130A9">
              <w:rPr>
                <w:rFonts w:eastAsia="Calibri"/>
                <w:color w:val="000000"/>
                <w:lang w:eastAsia="en-US"/>
              </w:rPr>
              <w:t xml:space="preserve">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0931D3CD" w14:textId="71DA8BF8" w:rsidR="004130A9" w:rsidRDefault="004130A9" w:rsidP="004130A9">
            <w:pPr>
              <w:spacing w:after="0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 xml:space="preserve">Сведения рекомендовано предоставить по форме </w:t>
            </w:r>
            <w:r w:rsidRPr="004130A9">
              <w:rPr>
                <w:rFonts w:eastAsiaTheme="minorHAnsi" w:cstheme="minorBidi"/>
                <w:lang w:eastAsia="ar-SA"/>
              </w:rPr>
              <w:t>6</w:t>
            </w:r>
            <w:r w:rsidRPr="004130A9">
              <w:rPr>
                <w:rFonts w:eastAsia="Calibri"/>
                <w:lang w:eastAsia="ar-SA"/>
              </w:rPr>
              <w:t xml:space="preserve"> Раздела </w:t>
            </w:r>
            <w:r w:rsidRPr="004130A9">
              <w:rPr>
                <w:rFonts w:eastAsia="Calibri"/>
                <w:lang w:val="en-US" w:eastAsia="ar-SA"/>
              </w:rPr>
              <w:t>III</w:t>
            </w:r>
            <w:r w:rsidRPr="004130A9">
              <w:rPr>
                <w:rFonts w:eastAsia="Calibri"/>
                <w:lang w:eastAsia="ar-SA"/>
              </w:rPr>
              <w:t xml:space="preserve"> Документации.</w:t>
            </w:r>
          </w:p>
          <w:p w14:paraId="683891EB" w14:textId="77777777" w:rsidR="00444D9F" w:rsidRPr="004130A9" w:rsidRDefault="00444D9F" w:rsidP="004130A9">
            <w:pPr>
              <w:spacing w:after="0"/>
              <w:rPr>
                <w:rFonts w:eastAsia="Calibri"/>
                <w:lang w:eastAsia="ar-SA"/>
              </w:rPr>
            </w:pPr>
          </w:p>
          <w:p w14:paraId="39D3C585" w14:textId="0860A410" w:rsidR="009A2AEF" w:rsidRPr="00444D9F" w:rsidRDefault="00444D9F" w:rsidP="00444D9F">
            <w:pPr>
              <w:pStyle w:val="affff0"/>
              <w:numPr>
                <w:ilvl w:val="0"/>
                <w:numId w:val="37"/>
              </w:numPr>
              <w:spacing w:after="0"/>
              <w:ind w:left="28" w:firstLine="332"/>
              <w:rPr>
                <w:rFonts w:eastAsia="Calibri"/>
                <w:lang w:eastAsia="ar-SA"/>
              </w:rPr>
            </w:pPr>
            <w:r>
              <w:rPr>
                <w:rFonts w:eastAsiaTheme="minorHAnsi" w:cstheme="minorBidi"/>
                <w:lang w:eastAsia="en-US"/>
              </w:rPr>
              <w:t>Документы, подтверждающие с</w:t>
            </w:r>
            <w:r w:rsidR="004130A9" w:rsidRPr="00444D9F">
              <w:rPr>
                <w:rFonts w:eastAsiaTheme="minorHAnsi" w:cstheme="minorBidi"/>
                <w:lang w:eastAsia="en-US"/>
              </w:rPr>
              <w:t>ведения о н</w:t>
            </w:r>
            <w:r w:rsidR="004130A9" w:rsidRPr="00444D9F">
              <w:rPr>
                <w:rFonts w:eastAsia="Calibri"/>
                <w:lang w:eastAsia="en-US"/>
              </w:rPr>
              <w:t>а</w:t>
            </w:r>
            <w:r w:rsidR="004130A9" w:rsidRPr="00444D9F">
              <w:rPr>
                <w:rFonts w:eastAsiaTheme="minorHAnsi" w:cstheme="minorBidi"/>
                <w:lang w:eastAsia="en-US"/>
              </w:rPr>
              <w:t>л</w:t>
            </w:r>
            <w:r w:rsidR="004130A9" w:rsidRPr="00444D9F">
              <w:rPr>
                <w:rFonts w:eastAsia="Calibri"/>
                <w:lang w:eastAsia="en-US"/>
              </w:rPr>
              <w:t>ичи</w:t>
            </w:r>
            <w:r w:rsidR="004130A9" w:rsidRPr="00444D9F">
              <w:rPr>
                <w:rFonts w:eastAsiaTheme="minorHAnsi" w:cstheme="minorBidi"/>
                <w:lang w:eastAsia="en-US"/>
              </w:rPr>
              <w:t>и</w:t>
            </w:r>
            <w:r w:rsidR="004130A9" w:rsidRPr="00444D9F">
              <w:rPr>
                <w:rFonts w:eastAsia="Calibri"/>
                <w:lang w:eastAsia="en-US"/>
              </w:rPr>
              <w:t xml:space="preserve"> обучающей программы в перечне обучающих программ, отобранных и рекомендованных Министерством экономического развития РФ (в рамках исполнения положений Приказа Минэкономразвития России от 14 марта 2019 г.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 (далее – Приказ) в соответствии с письмом №Д13и-29592 от 30 августа 2019 г.) и права участника закупки реализовать образовательную программу</w:t>
            </w:r>
            <w:r w:rsidR="004130A9" w:rsidRPr="00444D9F">
              <w:rPr>
                <w:rFonts w:eastAsiaTheme="minorHAnsi" w:cstheme="minorBidi"/>
                <w:lang w:eastAsia="en-US"/>
              </w:rPr>
              <w:t>.</w:t>
            </w:r>
          </w:p>
          <w:bookmarkEnd w:id="16"/>
          <w:p w14:paraId="5BF3EA53" w14:textId="3C69A3AC" w:rsidR="009A2AEF" w:rsidRPr="00455279" w:rsidRDefault="009A2AEF" w:rsidP="004130A9">
            <w:pPr>
              <w:spacing w:after="0"/>
              <w:rPr>
                <w:rFonts w:eastAsia="Calibri"/>
                <w:lang w:eastAsia="ar-SA"/>
              </w:rPr>
            </w:pP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Порядок оформления копий документов: </w:t>
            </w:r>
          </w:p>
          <w:p w14:paraId="0DE74B6E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CC3EFB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</w:t>
            </w:r>
            <w:r w:rsidR="00E229AD" w:rsidRPr="00CC3E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4CD5CB6A" w:rsidR="007E764B" w:rsidRPr="00444D9F" w:rsidRDefault="009A2AEF" w:rsidP="009A2AEF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444D9F">
              <w:rPr>
                <w:rFonts w:eastAsiaTheme="minorHAnsi" w:cstheme="minorBidi"/>
                <w:lang w:eastAsia="en-US"/>
              </w:rPr>
              <w:t xml:space="preserve">до 13-00 часов </w:t>
            </w:r>
            <w:r w:rsidR="00444D9F" w:rsidRPr="00444D9F">
              <w:rPr>
                <w:rFonts w:eastAsiaTheme="minorHAnsi" w:cstheme="minorBidi"/>
                <w:lang w:eastAsia="en-US"/>
              </w:rPr>
              <w:t xml:space="preserve">02 ноября </w:t>
            </w:r>
            <w:r w:rsidRPr="00444D9F">
              <w:rPr>
                <w:rFonts w:eastAsiaTheme="minorHAnsi" w:cstheme="minorBidi"/>
                <w:lang w:eastAsia="en-US"/>
              </w:rPr>
              <w:t>2020 г.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</w:t>
            </w:r>
            <w:r>
              <w:lastRenderedPageBreak/>
              <w:t>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CC3EFB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CC3EFB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CC3EFB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C3EFB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387A0A50" w:rsidR="007E764B" w:rsidRPr="00CC3EFB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444D9F">
              <w:rPr>
                <w:bCs/>
                <w:szCs w:val="24"/>
              </w:rPr>
              <w:t>Не позднее «</w:t>
            </w:r>
            <w:r w:rsidR="00444D9F" w:rsidRPr="00444D9F">
              <w:rPr>
                <w:bCs/>
                <w:szCs w:val="24"/>
              </w:rPr>
              <w:t>10</w:t>
            </w:r>
            <w:r w:rsidRPr="00444D9F">
              <w:rPr>
                <w:bCs/>
                <w:szCs w:val="24"/>
              </w:rPr>
              <w:t xml:space="preserve">» </w:t>
            </w:r>
            <w:r w:rsidR="00E56B0C" w:rsidRPr="00444D9F">
              <w:rPr>
                <w:bCs/>
                <w:szCs w:val="24"/>
              </w:rPr>
              <w:t xml:space="preserve">ноября </w:t>
            </w:r>
            <w:r w:rsidRPr="00444D9F">
              <w:rPr>
                <w:bCs/>
                <w:szCs w:val="24"/>
              </w:rPr>
              <w:t>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E56B0C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E229AD" w:rsidRDefault="00E56B0C" w:rsidP="00E56B0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E229AD" w:rsidRDefault="00E56B0C" w:rsidP="00E56B0C"/>
          <w:p w14:paraId="2079623C" w14:textId="77777777" w:rsidR="00E56B0C" w:rsidRPr="00E229AD" w:rsidRDefault="00E56B0C" w:rsidP="00E56B0C"/>
          <w:p w14:paraId="6BBA6A71" w14:textId="77777777" w:rsidR="00E56B0C" w:rsidRPr="00E229AD" w:rsidRDefault="00E56B0C" w:rsidP="00E56B0C"/>
          <w:p w14:paraId="6992584D" w14:textId="77777777" w:rsidR="00E56B0C" w:rsidRPr="00E229AD" w:rsidRDefault="00E56B0C" w:rsidP="00E56B0C"/>
          <w:p w14:paraId="2E526780" w14:textId="77777777" w:rsidR="00E56B0C" w:rsidRPr="00E229AD" w:rsidRDefault="00E56B0C" w:rsidP="00E56B0C"/>
          <w:p w14:paraId="2A597810" w14:textId="77777777" w:rsidR="00E56B0C" w:rsidRPr="00E229AD" w:rsidRDefault="00E56B0C" w:rsidP="00E56B0C"/>
          <w:p w14:paraId="455FBA21" w14:textId="77777777" w:rsidR="00E56B0C" w:rsidRPr="00E229AD" w:rsidRDefault="00E56B0C" w:rsidP="00E56B0C"/>
          <w:p w14:paraId="0474664C" w14:textId="77777777" w:rsidR="00E56B0C" w:rsidRPr="00E229AD" w:rsidRDefault="00E56B0C" w:rsidP="00E56B0C"/>
          <w:p w14:paraId="00853114" w14:textId="77777777" w:rsidR="00E56B0C" w:rsidRPr="00E229AD" w:rsidRDefault="00E56B0C" w:rsidP="00E56B0C"/>
          <w:p w14:paraId="10B879FA" w14:textId="77777777" w:rsidR="00E56B0C" w:rsidRPr="00E229AD" w:rsidRDefault="00E56B0C" w:rsidP="00E56B0C"/>
          <w:p w14:paraId="102C17A8" w14:textId="77777777" w:rsidR="00E56B0C" w:rsidRPr="00E229AD" w:rsidRDefault="00E56B0C" w:rsidP="00E56B0C"/>
          <w:p w14:paraId="069450FA" w14:textId="77777777" w:rsidR="00E56B0C" w:rsidRPr="00E229AD" w:rsidRDefault="00E56B0C" w:rsidP="00E56B0C"/>
          <w:p w14:paraId="02F346DA" w14:textId="77777777" w:rsidR="00E56B0C" w:rsidRPr="00E229AD" w:rsidRDefault="00E56B0C" w:rsidP="00E56B0C"/>
          <w:p w14:paraId="49F1C19E" w14:textId="77777777" w:rsidR="00E56B0C" w:rsidRPr="00E229AD" w:rsidRDefault="00E56B0C" w:rsidP="00E56B0C"/>
          <w:p w14:paraId="5A9DB73C" w14:textId="77777777" w:rsidR="00E56B0C" w:rsidRPr="00E229AD" w:rsidRDefault="00E56B0C" w:rsidP="00E56B0C"/>
          <w:p w14:paraId="6F8B5003" w14:textId="77777777" w:rsidR="00E56B0C" w:rsidRPr="00E229AD" w:rsidRDefault="00E56B0C" w:rsidP="00E56B0C"/>
          <w:p w14:paraId="4E896D6A" w14:textId="77777777" w:rsidR="00E56B0C" w:rsidRPr="00E229AD" w:rsidRDefault="00E56B0C" w:rsidP="00E56B0C"/>
          <w:p w14:paraId="09374BC2" w14:textId="77777777" w:rsidR="00E56B0C" w:rsidRPr="00E229AD" w:rsidRDefault="00E56B0C" w:rsidP="00E56B0C"/>
          <w:p w14:paraId="2962198F" w14:textId="77777777" w:rsidR="00E56B0C" w:rsidRPr="00E229AD" w:rsidRDefault="00E56B0C" w:rsidP="00E56B0C"/>
          <w:p w14:paraId="337B52C0" w14:textId="77777777" w:rsidR="00E56B0C" w:rsidRPr="00E229AD" w:rsidRDefault="00E56B0C" w:rsidP="00E56B0C"/>
          <w:p w14:paraId="1D225463" w14:textId="77777777" w:rsidR="00E56B0C" w:rsidRPr="00E229AD" w:rsidRDefault="00E56B0C" w:rsidP="00E56B0C"/>
          <w:p w14:paraId="490C1C20" w14:textId="77777777" w:rsidR="00E56B0C" w:rsidRPr="00E229AD" w:rsidRDefault="00E56B0C" w:rsidP="00E56B0C"/>
          <w:p w14:paraId="709FE05F" w14:textId="77777777" w:rsidR="00E56B0C" w:rsidRPr="00E229AD" w:rsidRDefault="00E56B0C" w:rsidP="00E56B0C"/>
          <w:p w14:paraId="406F9A2B" w14:textId="77777777" w:rsidR="00E56B0C" w:rsidRPr="00E229AD" w:rsidRDefault="00E56B0C" w:rsidP="00E56B0C"/>
          <w:p w14:paraId="147A2EA1" w14:textId="77777777" w:rsidR="00E56B0C" w:rsidRPr="00E229AD" w:rsidRDefault="00E56B0C" w:rsidP="00E56B0C"/>
          <w:p w14:paraId="2E5B8326" w14:textId="77777777" w:rsidR="00E56B0C" w:rsidRPr="00E229AD" w:rsidRDefault="00E56B0C" w:rsidP="00E56B0C"/>
          <w:p w14:paraId="07C3062D" w14:textId="77777777" w:rsidR="00E56B0C" w:rsidRPr="00E229AD" w:rsidRDefault="00E56B0C" w:rsidP="00E56B0C"/>
          <w:p w14:paraId="5FD096C1" w14:textId="77777777" w:rsidR="00E56B0C" w:rsidRPr="00E229AD" w:rsidRDefault="00E56B0C" w:rsidP="00E56B0C"/>
          <w:p w14:paraId="603462F9" w14:textId="77777777" w:rsidR="00E56B0C" w:rsidRPr="00E229AD" w:rsidRDefault="00E56B0C" w:rsidP="00E56B0C"/>
          <w:p w14:paraId="54C5C3C5" w14:textId="77777777" w:rsidR="00E56B0C" w:rsidRPr="00E229AD" w:rsidRDefault="00E56B0C" w:rsidP="00E56B0C"/>
          <w:p w14:paraId="41F44A30" w14:textId="77777777" w:rsidR="00E56B0C" w:rsidRPr="00E229AD" w:rsidRDefault="00E56B0C" w:rsidP="00E56B0C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6BF7" w14:textId="77777777" w:rsidR="00E56B0C" w:rsidRPr="00BA3084" w:rsidRDefault="00E56B0C" w:rsidP="00E56B0C">
            <w:pPr>
              <w:spacing w:after="0"/>
              <w:ind w:firstLine="117"/>
              <w:rPr>
                <w:bCs/>
                <w:lang w:eastAsia="ar-SA"/>
              </w:rPr>
            </w:pPr>
            <w:r w:rsidRPr="00BA3084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2BF09AE3" w14:textId="77777777" w:rsidR="004130A9" w:rsidRPr="004130A9" w:rsidRDefault="004130A9" w:rsidP="006F560D">
            <w:pPr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164"/>
              <w:jc w:val="left"/>
              <w:rPr>
                <w:color w:val="000000"/>
                <w:lang w:eastAsia="en-US"/>
              </w:rPr>
            </w:pPr>
            <w:r w:rsidRPr="004130A9">
              <w:rPr>
                <w:color w:val="000000"/>
                <w:lang w:eastAsia="en-US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4872D014" w14:textId="77777777" w:rsidR="004130A9" w:rsidRPr="004130A9" w:rsidRDefault="004130A9" w:rsidP="006F560D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4130A9">
              <w:rPr>
                <w:bCs/>
                <w:lang w:eastAsia="ar-SA"/>
              </w:rPr>
              <w:t>до 1 года включительно – 0 баллов;</w:t>
            </w:r>
          </w:p>
          <w:p w14:paraId="77A57265" w14:textId="77777777" w:rsidR="004130A9" w:rsidRPr="004130A9" w:rsidRDefault="004130A9" w:rsidP="006F560D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4130A9">
              <w:rPr>
                <w:bCs/>
                <w:lang w:eastAsia="ar-SA"/>
              </w:rPr>
              <w:t>свыше 1 до 3 лет включительно – 5 баллов;</w:t>
            </w:r>
          </w:p>
          <w:p w14:paraId="21227272" w14:textId="77777777" w:rsidR="004130A9" w:rsidRPr="004130A9" w:rsidRDefault="004130A9" w:rsidP="006F560D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4130A9">
              <w:rPr>
                <w:bCs/>
                <w:lang w:eastAsia="ar-SA"/>
              </w:rPr>
              <w:t>свыше 3 до 5 включительно – 10 баллов;</w:t>
            </w:r>
          </w:p>
          <w:p w14:paraId="418D4CAA" w14:textId="77777777" w:rsidR="004130A9" w:rsidRPr="004130A9" w:rsidRDefault="004130A9" w:rsidP="006F560D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4130A9">
              <w:rPr>
                <w:bCs/>
                <w:lang w:eastAsia="ar-SA"/>
              </w:rPr>
              <w:t>свыше 5 лет – 15 баллов.</w:t>
            </w:r>
          </w:p>
          <w:p w14:paraId="64C2FA03" w14:textId="77777777" w:rsidR="004130A9" w:rsidRPr="004130A9" w:rsidRDefault="004130A9" w:rsidP="004130A9">
            <w:pPr>
              <w:spacing w:after="0"/>
              <w:ind w:firstLine="164"/>
              <w:jc w:val="left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26FE2048" w14:textId="77777777" w:rsidR="004130A9" w:rsidRPr="004130A9" w:rsidRDefault="004130A9" w:rsidP="00444D9F">
            <w:pPr>
              <w:numPr>
                <w:ilvl w:val="0"/>
                <w:numId w:val="24"/>
              </w:numPr>
              <w:spacing w:after="0" w:line="259" w:lineRule="auto"/>
              <w:ind w:left="0" w:firstLine="164"/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 xml:space="preserve">Наличие в списке преподавателей,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 </w:t>
            </w:r>
            <w:r w:rsidRPr="004130A9">
              <w:rPr>
                <w:rFonts w:eastAsia="Calibri"/>
              </w:rPr>
              <w:t xml:space="preserve">Список оформляется по форме 5, подтверждающие документы – копии </w:t>
            </w:r>
            <w:r w:rsidRPr="004130A9">
              <w:rPr>
                <w:rFonts w:eastAsia="Calibri"/>
                <w:lang w:eastAsia="en-US"/>
              </w:rPr>
              <w:t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 и резюме преподавателя с описанием опыта проведения образовательных программ.</w:t>
            </w:r>
          </w:p>
          <w:p w14:paraId="7E291FCD" w14:textId="77777777" w:rsidR="004130A9" w:rsidRPr="004130A9" w:rsidRDefault="004130A9" w:rsidP="006F560D">
            <w:pPr>
              <w:numPr>
                <w:ilvl w:val="0"/>
                <w:numId w:val="25"/>
              </w:numPr>
              <w:spacing w:after="0" w:line="259" w:lineRule="auto"/>
              <w:ind w:left="0" w:firstLine="164"/>
              <w:contextualSpacing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0 преподавателей – 0 баллов</w:t>
            </w:r>
          </w:p>
          <w:p w14:paraId="0AB5FDC7" w14:textId="77777777" w:rsidR="004130A9" w:rsidRPr="004130A9" w:rsidRDefault="004130A9" w:rsidP="006F560D">
            <w:pPr>
              <w:numPr>
                <w:ilvl w:val="0"/>
                <w:numId w:val="25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1-2 преподавателя включительно – 5 баллов</w:t>
            </w:r>
          </w:p>
          <w:p w14:paraId="02D569FA" w14:textId="77777777" w:rsidR="004130A9" w:rsidRPr="004130A9" w:rsidRDefault="004130A9" w:rsidP="006F560D">
            <w:pPr>
              <w:numPr>
                <w:ilvl w:val="0"/>
                <w:numId w:val="25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3 и более преподавателей – 10 баллов</w:t>
            </w:r>
          </w:p>
          <w:p w14:paraId="504F5584" w14:textId="77777777" w:rsidR="004130A9" w:rsidRPr="004130A9" w:rsidRDefault="004130A9" w:rsidP="004130A9">
            <w:pPr>
              <w:spacing w:after="0"/>
              <w:ind w:firstLine="164"/>
              <w:jc w:val="left"/>
              <w:rPr>
                <w:rFonts w:eastAsia="Calibri"/>
                <w:lang w:eastAsia="en-US"/>
              </w:rPr>
            </w:pPr>
          </w:p>
          <w:p w14:paraId="0E907D8E" w14:textId="77777777" w:rsidR="004130A9" w:rsidRPr="004130A9" w:rsidRDefault="004130A9" w:rsidP="00444D9F">
            <w:pPr>
              <w:numPr>
                <w:ilvl w:val="0"/>
                <w:numId w:val="24"/>
              </w:numPr>
              <w:spacing w:after="0" w:line="259" w:lineRule="auto"/>
              <w:ind w:left="0" w:firstLine="164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color w:val="000000"/>
                <w:lang w:eastAsia="en-US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образовательных программ, семинаров, тренингов. Список рекомендовано предоставить согласно форме 6,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582D5779" w14:textId="77777777" w:rsidR="004130A9" w:rsidRPr="004130A9" w:rsidRDefault="004130A9" w:rsidP="006F560D">
            <w:pPr>
              <w:numPr>
                <w:ilvl w:val="0"/>
                <w:numId w:val="28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0 подтверждающих документов – 0 баллов</w:t>
            </w:r>
          </w:p>
          <w:p w14:paraId="5E81A136" w14:textId="77777777" w:rsidR="004130A9" w:rsidRPr="004130A9" w:rsidRDefault="004130A9" w:rsidP="006F560D">
            <w:pPr>
              <w:numPr>
                <w:ilvl w:val="0"/>
                <w:numId w:val="28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lastRenderedPageBreak/>
              <w:t>от 1 до 4 подтверждающих документов включительно – 10 баллов</w:t>
            </w:r>
          </w:p>
          <w:p w14:paraId="2E126FCE" w14:textId="77777777" w:rsidR="004130A9" w:rsidRPr="004130A9" w:rsidRDefault="004130A9" w:rsidP="006F560D">
            <w:pPr>
              <w:numPr>
                <w:ilvl w:val="0"/>
                <w:numId w:val="28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свыше 4 подтверждающих документов – 20 баллов</w:t>
            </w:r>
          </w:p>
          <w:p w14:paraId="14580DDA" w14:textId="77777777" w:rsidR="004130A9" w:rsidRPr="004130A9" w:rsidRDefault="004130A9" w:rsidP="004130A9">
            <w:pPr>
              <w:spacing w:after="0"/>
              <w:ind w:firstLine="164"/>
              <w:jc w:val="left"/>
              <w:rPr>
                <w:rFonts w:eastAsia="Calibri"/>
                <w:lang w:eastAsia="en-US"/>
              </w:rPr>
            </w:pPr>
          </w:p>
          <w:p w14:paraId="111819C6" w14:textId="77777777" w:rsidR="004130A9" w:rsidRPr="004130A9" w:rsidRDefault="004130A9" w:rsidP="00444D9F">
            <w:pPr>
              <w:numPr>
                <w:ilvl w:val="0"/>
                <w:numId w:val="24"/>
              </w:numPr>
              <w:spacing w:after="0" w:line="259" w:lineRule="auto"/>
              <w:ind w:left="0" w:firstLine="164"/>
              <w:rPr>
                <w:rFonts w:eastAsia="Calibri"/>
              </w:rPr>
            </w:pPr>
            <w:r w:rsidRPr="004130A9">
              <w:rPr>
                <w:rFonts w:eastAsia="Calibri"/>
                <w:lang w:eastAsia="en-US"/>
              </w:rPr>
              <w:t>Наличие обучающей программы в перечне обучающих программ, отобранных и рекомендованных Министерством экономического развития РФ (в рамках исполнения положений Приказа Минэкономразвития России от 14 марта 2019 г.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 (далее – Приказ) в соответствии с письмом №Д13и-29592 от 30 августа 2019 г.) и права участника закупки реализовать образовательную программу:</w:t>
            </w:r>
          </w:p>
          <w:p w14:paraId="64A16F88" w14:textId="77777777" w:rsidR="004130A9" w:rsidRPr="004130A9" w:rsidRDefault="004130A9" w:rsidP="006F560D">
            <w:pPr>
              <w:numPr>
                <w:ilvl w:val="0"/>
                <w:numId w:val="27"/>
              </w:numPr>
              <w:spacing w:after="0" w:line="259" w:lineRule="auto"/>
              <w:ind w:left="0" w:firstLine="164"/>
              <w:contextualSpacing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отсутствие – 0 баллов</w:t>
            </w:r>
          </w:p>
          <w:p w14:paraId="2040B3DD" w14:textId="77777777" w:rsidR="004130A9" w:rsidRPr="004130A9" w:rsidRDefault="004130A9" w:rsidP="006F560D">
            <w:pPr>
              <w:numPr>
                <w:ilvl w:val="0"/>
                <w:numId w:val="27"/>
              </w:numPr>
              <w:spacing w:after="0" w:line="259" w:lineRule="auto"/>
              <w:ind w:left="0" w:firstLine="164"/>
              <w:contextualSpacing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наличие – 20 баллов</w:t>
            </w:r>
          </w:p>
          <w:p w14:paraId="6D40D7A2" w14:textId="77777777" w:rsidR="004130A9" w:rsidRPr="004130A9" w:rsidRDefault="004130A9" w:rsidP="004130A9">
            <w:pPr>
              <w:spacing w:after="0"/>
              <w:ind w:firstLine="164"/>
              <w:rPr>
                <w:rFonts w:eastAsia="Calibri"/>
                <w:lang w:eastAsia="en-US"/>
              </w:rPr>
            </w:pPr>
          </w:p>
          <w:p w14:paraId="6B9D6473" w14:textId="77777777" w:rsidR="004130A9" w:rsidRPr="004130A9" w:rsidRDefault="004130A9" w:rsidP="006F560D">
            <w:pPr>
              <w:numPr>
                <w:ilvl w:val="0"/>
                <w:numId w:val="24"/>
              </w:numPr>
              <w:suppressAutoHyphens/>
              <w:spacing w:after="0" w:line="259" w:lineRule="auto"/>
              <w:ind w:left="0" w:firstLine="164"/>
              <w:contextualSpacing/>
              <w:jc w:val="left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102380B3" w14:textId="77777777" w:rsidR="004130A9" w:rsidRPr="004130A9" w:rsidRDefault="004130A9" w:rsidP="006F560D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>снижение начальной (максимальной) цены от 0 до 5% – 0 баллов</w:t>
            </w:r>
          </w:p>
          <w:p w14:paraId="3D0CFC50" w14:textId="77777777" w:rsidR="004130A9" w:rsidRPr="004130A9" w:rsidRDefault="004130A9" w:rsidP="006F560D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36386620" w14:textId="77777777" w:rsidR="004130A9" w:rsidRPr="004130A9" w:rsidRDefault="004130A9" w:rsidP="006F560D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2CB2A408" w14:textId="77777777" w:rsidR="004130A9" w:rsidRPr="004130A9" w:rsidRDefault="004130A9" w:rsidP="006F560D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>снижение начальной (максимальной) цены от 15% – 15 баллов</w:t>
            </w:r>
          </w:p>
          <w:p w14:paraId="5C4B888B" w14:textId="77777777" w:rsidR="004130A9" w:rsidRPr="004130A9" w:rsidRDefault="004130A9" w:rsidP="006F560D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>участник, предложивший снижение максимальной цены более, чем на 15 % и одновременно предложивший минимальную стоимость среди всех участников– 20 баллов</w:t>
            </w:r>
          </w:p>
          <w:p w14:paraId="58C21AD4" w14:textId="77777777" w:rsidR="004130A9" w:rsidRPr="004130A9" w:rsidRDefault="004130A9" w:rsidP="004130A9">
            <w:pPr>
              <w:spacing w:after="0"/>
              <w:ind w:firstLine="164"/>
              <w:jc w:val="left"/>
              <w:rPr>
                <w:lang w:eastAsia="ar-SA"/>
              </w:rPr>
            </w:pPr>
          </w:p>
          <w:p w14:paraId="298C2B28" w14:textId="77777777" w:rsidR="004130A9" w:rsidRPr="004130A9" w:rsidRDefault="004130A9" w:rsidP="004130A9">
            <w:pPr>
              <w:spacing w:after="0"/>
              <w:ind w:firstLine="164"/>
              <w:jc w:val="left"/>
              <w:rPr>
                <w:rFonts w:eastAsia="Calibri"/>
                <w:lang w:eastAsia="ar-SA"/>
              </w:rPr>
            </w:pPr>
            <w:r w:rsidRPr="004130A9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785BCF40" w14:textId="016065D7" w:rsidR="00E56B0C" w:rsidRPr="008B7F57" w:rsidRDefault="004130A9" w:rsidP="004130A9">
            <w:pPr>
              <w:spacing w:after="0"/>
              <w:rPr>
                <w:b/>
                <w:bCs/>
                <w:color w:val="000000"/>
              </w:rPr>
            </w:pPr>
            <w:r w:rsidRPr="004130A9">
              <w:rPr>
                <w:rFonts w:eastAsia="Calibri"/>
                <w:lang w:eastAsia="ar-SA"/>
              </w:rPr>
              <w:t>При равенстве баллов победителем признается участник, который подал заявку раньше.</w:t>
            </w:r>
          </w:p>
        </w:tc>
      </w:tr>
      <w:tr w:rsidR="00E56B0C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E56B0C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386515" w:rsidRDefault="00E56B0C" w:rsidP="00E56B0C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E56B0C" w:rsidRDefault="00E56B0C" w:rsidP="00E56B0C">
            <w:pPr>
              <w:spacing w:after="0"/>
            </w:pPr>
            <w:r w:rsidRPr="00386515">
              <w:t xml:space="preserve">Факт наличия лица в Реестре </w:t>
            </w:r>
            <w:bookmarkStart w:id="17" w:name="_Toc311413747"/>
            <w:bookmarkStart w:id="18" w:name="_Toc311467171"/>
            <w:bookmarkStart w:id="19" w:name="_Toc311716856"/>
            <w:bookmarkStart w:id="20" w:name="_Toc311801079"/>
            <w:bookmarkStart w:id="21" w:name="_Toc359254770"/>
            <w:bookmarkStart w:id="22" w:name="_Toc359311330"/>
            <w:bookmarkStart w:id="23" w:name="_Toc359311588"/>
            <w:bookmarkStart w:id="24" w:name="_Toc359311713"/>
            <w:bookmarkStart w:id="25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</w:p>
          <w:p w14:paraId="7C90123A" w14:textId="77777777" w:rsidR="00E56B0C" w:rsidRPr="008A3C68" w:rsidRDefault="00E56B0C" w:rsidP="00E56B0C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D828A4" w:rsidRDefault="00E56B0C" w:rsidP="00E56B0C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6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52E5CA1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  <w:bookmarkStart w:id="27" w:name="_Toc183062408"/>
      <w:bookmarkStart w:id="28" w:name="_Toc342035834"/>
      <w:bookmarkEnd w:id="26"/>
    </w:p>
    <w:p w14:paraId="59FE10BD" w14:textId="0DDD847A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048"/>
      </w:tblGrid>
      <w:tr w:rsidR="00444D9F" w:rsidRPr="00444D9F" w14:paraId="101EB0F5" w14:textId="77777777" w:rsidTr="00433B58">
        <w:trPr>
          <w:trHeight w:val="282"/>
        </w:trPr>
        <w:tc>
          <w:tcPr>
            <w:tcW w:w="3261" w:type="dxa"/>
            <w:shd w:val="clear" w:color="auto" w:fill="auto"/>
          </w:tcPr>
          <w:p w14:paraId="7B9D75D3" w14:textId="77777777" w:rsidR="00444D9F" w:rsidRPr="00444D9F" w:rsidRDefault="00444D9F" w:rsidP="00444D9F">
            <w:pPr>
              <w:suppressAutoHyphens/>
              <w:spacing w:after="0"/>
              <w:jc w:val="left"/>
              <w:rPr>
                <w:b/>
                <w:lang w:eastAsia="ar-SA"/>
              </w:rPr>
            </w:pPr>
            <w:r w:rsidRPr="00444D9F"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048" w:type="dxa"/>
          </w:tcPr>
          <w:p w14:paraId="62BE1104" w14:textId="77777777" w:rsidR="00444D9F" w:rsidRPr="00444D9F" w:rsidRDefault="00444D9F" w:rsidP="00444D9F">
            <w:pPr>
              <w:spacing w:after="0"/>
              <w:ind w:left="43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Оказание услуг по проведению обучающей программы </w:t>
            </w:r>
            <w:r w:rsidRPr="00444D9F">
              <w:rPr>
                <w:rFonts w:eastAsia="yandex-sans"/>
                <w:lang w:eastAsia="en-US"/>
              </w:rPr>
              <w:t>«</w:t>
            </w:r>
            <w:r w:rsidRPr="00444D9F">
              <w:rPr>
                <w:rFonts w:eastAsia="yandex-sans"/>
                <w:color w:val="000000"/>
                <w:lang w:eastAsia="en-US"/>
              </w:rPr>
              <w:t>Дизайн-мышление в бизнесе</w:t>
            </w:r>
            <w:r w:rsidRPr="00444D9F">
              <w:rPr>
                <w:rFonts w:eastAsia="yandex-sans"/>
                <w:lang w:eastAsia="en-US"/>
              </w:rPr>
              <w:t>»</w:t>
            </w:r>
            <w:r w:rsidRPr="00444D9F">
              <w:rPr>
                <w:rFonts w:eastAsia="Calibri"/>
                <w:lang w:eastAsia="en-US"/>
              </w:rPr>
              <w:t>, отвечающей следующим целям и задачам:</w:t>
            </w:r>
          </w:p>
          <w:p w14:paraId="309FBFEA" w14:textId="77777777" w:rsidR="00444D9F" w:rsidRPr="00444D9F" w:rsidRDefault="00444D9F" w:rsidP="00444D9F">
            <w:pPr>
              <w:spacing w:after="0"/>
              <w:ind w:left="43" w:firstLine="207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b/>
                <w:lang w:eastAsia="en-US"/>
              </w:rPr>
              <w:t>Цель</w:t>
            </w:r>
            <w:r w:rsidRPr="00444D9F">
              <w:rPr>
                <w:rFonts w:eastAsia="Calibri"/>
                <w:lang w:eastAsia="en-US"/>
              </w:rPr>
              <w:t>:</w:t>
            </w:r>
          </w:p>
          <w:p w14:paraId="7B923857" w14:textId="77777777" w:rsidR="00444D9F" w:rsidRPr="00444D9F" w:rsidRDefault="00444D9F" w:rsidP="00444D9F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Развитие креативного мышления в бизнесе, которое стало критически важным навыком в условиях быстро меняющегося рынка. </w:t>
            </w:r>
          </w:p>
          <w:p w14:paraId="3388549F" w14:textId="77777777" w:rsidR="00444D9F" w:rsidRPr="00444D9F" w:rsidRDefault="00444D9F" w:rsidP="00444D9F">
            <w:pPr>
              <w:spacing w:after="0"/>
              <w:ind w:left="250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b/>
                <w:lang w:eastAsia="en-US"/>
              </w:rPr>
              <w:t>Задачи</w:t>
            </w:r>
            <w:r w:rsidRPr="00444D9F">
              <w:rPr>
                <w:rFonts w:eastAsia="Calibri"/>
                <w:lang w:eastAsia="en-US"/>
              </w:rPr>
              <w:t>:</w:t>
            </w:r>
          </w:p>
          <w:p w14:paraId="10232AB6" w14:textId="77777777" w:rsidR="00444D9F" w:rsidRPr="00444D9F" w:rsidRDefault="00444D9F" w:rsidP="00444D9F">
            <w:pPr>
              <w:numPr>
                <w:ilvl w:val="0"/>
                <w:numId w:val="36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Получение навыков повышения сервиса, предоставляемого субъектами малого и среднего предпринимательства (далее – СМСП) посредством креативного мышления.</w:t>
            </w:r>
          </w:p>
          <w:p w14:paraId="302A3E84" w14:textId="77777777" w:rsidR="00444D9F" w:rsidRPr="00444D9F" w:rsidRDefault="00444D9F" w:rsidP="00444D9F">
            <w:pPr>
              <w:numPr>
                <w:ilvl w:val="0"/>
                <w:numId w:val="36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Применение методологии и элементы дизайн-мышления при проработке и создании новых продуктов в своем бизнесе.</w:t>
            </w:r>
          </w:p>
          <w:p w14:paraId="5FAD22D8" w14:textId="77777777" w:rsidR="00444D9F" w:rsidRPr="00444D9F" w:rsidRDefault="00444D9F" w:rsidP="00444D9F">
            <w:pPr>
              <w:numPr>
                <w:ilvl w:val="0"/>
                <w:numId w:val="36"/>
              </w:numPr>
              <w:spacing w:after="0" w:line="276" w:lineRule="auto"/>
              <w:jc w:val="left"/>
              <w:rPr>
                <w:rFonts w:eastAsia="Calibri"/>
                <w:highlight w:val="white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Освоение навыков прототипирования и тестирования своего прототипа.</w:t>
            </w:r>
          </w:p>
        </w:tc>
      </w:tr>
      <w:tr w:rsidR="00444D9F" w:rsidRPr="00444D9F" w14:paraId="172E4DB8" w14:textId="77777777" w:rsidTr="00433B58">
        <w:trPr>
          <w:trHeight w:val="268"/>
        </w:trPr>
        <w:tc>
          <w:tcPr>
            <w:tcW w:w="3261" w:type="dxa"/>
            <w:shd w:val="clear" w:color="auto" w:fill="auto"/>
          </w:tcPr>
          <w:p w14:paraId="04775D7B" w14:textId="77777777" w:rsidR="00444D9F" w:rsidRPr="00444D9F" w:rsidRDefault="00444D9F" w:rsidP="00444D9F">
            <w:pPr>
              <w:suppressAutoHyphens/>
              <w:spacing w:after="0"/>
              <w:jc w:val="left"/>
              <w:rPr>
                <w:lang w:eastAsia="ar-SA"/>
              </w:rPr>
            </w:pPr>
            <w:r w:rsidRPr="00444D9F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7249ED2E" w14:textId="77777777" w:rsidR="00444D9F" w:rsidRPr="00444D9F" w:rsidRDefault="00444D9F" w:rsidP="00444D9F">
            <w:pPr>
              <w:numPr>
                <w:ilvl w:val="0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b/>
                <w:lang w:eastAsia="en-US"/>
              </w:rPr>
            </w:pPr>
            <w:r w:rsidRPr="00444D9F">
              <w:rPr>
                <w:rFonts w:eastAsia="Calibri"/>
                <w:b/>
                <w:lang w:eastAsia="en-US"/>
              </w:rPr>
              <w:t xml:space="preserve">Характеристика обучающей программы </w:t>
            </w:r>
            <w:r w:rsidRPr="00444D9F">
              <w:rPr>
                <w:rFonts w:eastAsia="yandex-sans"/>
                <w:b/>
                <w:lang w:eastAsia="en-US"/>
              </w:rPr>
              <w:t>«</w:t>
            </w:r>
            <w:r w:rsidRPr="00444D9F">
              <w:rPr>
                <w:rFonts w:eastAsia="yandex-sans"/>
                <w:b/>
                <w:color w:val="000000"/>
                <w:lang w:eastAsia="en-US"/>
              </w:rPr>
              <w:t>Дизайн-мышление в бизнесе</w:t>
            </w:r>
            <w:r w:rsidRPr="00444D9F">
              <w:rPr>
                <w:rFonts w:eastAsia="yandex-sans"/>
                <w:b/>
                <w:lang w:eastAsia="en-US"/>
              </w:rPr>
              <w:t>»</w:t>
            </w:r>
            <w:r w:rsidRPr="00444D9F">
              <w:rPr>
                <w:rFonts w:eastAsia="Calibri"/>
                <w:b/>
                <w:lang w:eastAsia="en-US"/>
              </w:rPr>
              <w:t>:</w:t>
            </w:r>
          </w:p>
          <w:p w14:paraId="191CF214" w14:textId="77777777" w:rsidR="00444D9F" w:rsidRPr="00444D9F" w:rsidRDefault="00444D9F" w:rsidP="00444D9F">
            <w:pPr>
              <w:numPr>
                <w:ilvl w:val="1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Разработка исполнителем обучающей программы согласно целям и задачам обучения:</w:t>
            </w:r>
          </w:p>
          <w:p w14:paraId="067FA031" w14:textId="77777777" w:rsidR="00444D9F" w:rsidRPr="00444D9F" w:rsidRDefault="00444D9F" w:rsidP="00444D9F">
            <w:pPr>
              <w:numPr>
                <w:ilvl w:val="2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693130BE" w14:textId="77777777" w:rsidR="00444D9F" w:rsidRPr="00444D9F" w:rsidRDefault="00444D9F" w:rsidP="00444D9F">
            <w:pPr>
              <w:numPr>
                <w:ilvl w:val="2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Программа должна составлять не менее 18 академических часов, предусматривающих: онлайн-уроки, онлайн-консультации, а также самостоятельную работу слушателей;</w:t>
            </w:r>
          </w:p>
          <w:p w14:paraId="1F27EB07" w14:textId="77777777" w:rsidR="00444D9F" w:rsidRPr="00444D9F" w:rsidRDefault="00444D9F" w:rsidP="00444D9F">
            <w:pPr>
              <w:numPr>
                <w:ilvl w:val="2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Программа должна состоять из не менее чем 6 модулей, каждый модуль продолжительностью не менее 3 академических часов.</w:t>
            </w:r>
          </w:p>
          <w:p w14:paraId="597024A3" w14:textId="77777777" w:rsidR="00444D9F" w:rsidRPr="00444D9F" w:rsidRDefault="00444D9F" w:rsidP="00444D9F">
            <w:pPr>
              <w:numPr>
                <w:ilvl w:val="2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В программу должны входить следующие образовательные темы:</w:t>
            </w:r>
          </w:p>
          <w:p w14:paraId="3E3A6ACA" w14:textId="77777777" w:rsidR="00444D9F" w:rsidRPr="00444D9F" w:rsidRDefault="00444D9F" w:rsidP="00444D9F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highlight w:val="white"/>
                <w:lang w:eastAsia="en-US"/>
              </w:rPr>
            </w:pPr>
            <w:r w:rsidRPr="00444D9F">
              <w:rPr>
                <w:rFonts w:eastAsia="Calibri"/>
                <w:highlight w:val="white"/>
                <w:lang w:eastAsia="en-US"/>
              </w:rPr>
              <w:t>Введение в понятие дизайн-мышления. (</w:t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Что такое дизайн-мышление? Каковы основные этапы? Чем отличается методология дизайн-мышления от поиска стандартных решений?)</w:t>
            </w:r>
          </w:p>
          <w:p w14:paraId="621F9E99" w14:textId="77777777" w:rsidR="00444D9F" w:rsidRPr="00444D9F" w:rsidRDefault="00444D9F" w:rsidP="00444D9F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highlight w:val="white"/>
                <w:lang w:eastAsia="en-US"/>
              </w:rPr>
            </w:pPr>
            <w:r w:rsidRPr="00444D9F">
              <w:rPr>
                <w:rFonts w:eastAsia="Calibri"/>
                <w:highlight w:val="white"/>
                <w:lang w:eastAsia="en-US"/>
              </w:rPr>
              <w:t>Место и роль эмпатии в дизайн-мышлении для бизнеса. (</w:t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Как эмпатия позволяет создать выигрышный продукт?</w:t>
            </w:r>
            <w:r w:rsidRPr="00444D9F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Какие существуют форматы клиентских исследований? Как подобрать нужный формат?</w:t>
            </w:r>
            <w:r w:rsidRPr="00444D9F">
              <w:rPr>
                <w:rFonts w:eastAsia="Calibri"/>
                <w:color w:val="000000"/>
                <w:lang w:eastAsia="en-US"/>
              </w:rPr>
              <w:br/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Глубинные интервью: сколько клиентов проинтервьюировать, чтобы было достаточно?</w:t>
            </w:r>
            <w:r w:rsidRPr="00444D9F">
              <w:rPr>
                <w:rFonts w:eastAsia="Calibri"/>
                <w:color w:val="000000"/>
                <w:lang w:eastAsia="en-US"/>
              </w:rPr>
              <w:br/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Какими навыками обладают профессиональные интервьюеры?)</w:t>
            </w:r>
          </w:p>
          <w:p w14:paraId="72143DE7" w14:textId="77777777" w:rsidR="00444D9F" w:rsidRPr="00444D9F" w:rsidRDefault="00444D9F" w:rsidP="00444D9F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highlight w:val="white"/>
                <w:lang w:eastAsia="en-US"/>
              </w:rPr>
            </w:pPr>
            <w:r w:rsidRPr="00444D9F">
              <w:rPr>
                <w:rFonts w:eastAsia="Calibri"/>
                <w:highlight w:val="white"/>
                <w:lang w:eastAsia="en-US"/>
              </w:rPr>
              <w:t>Анализ.</w:t>
            </w:r>
            <w:r w:rsidRPr="00444D9F">
              <w:rPr>
                <w:rFonts w:eastAsia="Calibri"/>
                <w:lang w:eastAsia="en-US"/>
              </w:rPr>
              <w:t xml:space="preserve"> (</w:t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Как структурировать информацию из клиентского исследования?</w:t>
            </w:r>
            <w:r w:rsidRPr="00444D9F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Как правильно выявить потребность клиента? Как можно моделировать клиентский опыт?</w:t>
            </w:r>
            <w:r w:rsidRPr="00444D9F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Какие примеры существуют в практике?)</w:t>
            </w:r>
          </w:p>
          <w:p w14:paraId="0D97BD75" w14:textId="77777777" w:rsidR="00444D9F" w:rsidRPr="00444D9F" w:rsidRDefault="00444D9F" w:rsidP="00444D9F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color w:val="000000"/>
                <w:shd w:val="clear" w:color="auto" w:fill="FFFFFF"/>
                <w:lang w:eastAsia="en-US"/>
              </w:rPr>
              <w:t>Генерация идей. (</w:t>
            </w:r>
            <w:r w:rsidRPr="00444D9F">
              <w:rPr>
                <w:rFonts w:eastAsia="Calibri"/>
                <w:lang w:eastAsia="en-US"/>
              </w:rPr>
              <w:t xml:space="preserve">Какие существуют методы генерации идей? Где искать лучшие идеи? Как получить максимум идей от команды? Как лучше организовать групповую динамику при генерации идей? Как можно </w:t>
            </w:r>
            <w:proofErr w:type="spellStart"/>
            <w:r w:rsidRPr="00444D9F">
              <w:rPr>
                <w:rFonts w:eastAsia="Calibri"/>
                <w:lang w:eastAsia="en-US"/>
              </w:rPr>
              <w:t>приоритезировать</w:t>
            </w:r>
            <w:proofErr w:type="spellEnd"/>
            <w:r w:rsidRPr="00444D9F">
              <w:rPr>
                <w:rFonts w:eastAsia="Calibri"/>
                <w:lang w:eastAsia="en-US"/>
              </w:rPr>
              <w:t xml:space="preserve"> идеи? Как выбрать правильную идею в проработку?)</w:t>
            </w:r>
          </w:p>
          <w:p w14:paraId="114BF2C5" w14:textId="77777777" w:rsidR="00444D9F" w:rsidRPr="00444D9F" w:rsidRDefault="00444D9F" w:rsidP="00444D9F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lastRenderedPageBreak/>
              <w:t>Прототипирование. (Какой цели служит создание прототипа? Что самое важное в прототипе? Какие инструменты используются для прототипирования? Что включать в прототип? Как правильно построить процесс прототипирования?)</w:t>
            </w:r>
          </w:p>
          <w:p w14:paraId="29AD2B10" w14:textId="77777777" w:rsidR="00444D9F" w:rsidRPr="00444D9F" w:rsidRDefault="00444D9F" w:rsidP="00444D9F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Тестирование продукта. (Какие ошибки как правило допускают в тестировании? Как протестировать прототип так, чтобы узнать от клиента ценную обратную связь? Что такое концептуальное тестирование и почему оно особенно полезно в условиях высокой неопределенности?)</w:t>
            </w:r>
          </w:p>
          <w:p w14:paraId="7359C0D4" w14:textId="77777777" w:rsidR="00444D9F" w:rsidRPr="00444D9F" w:rsidRDefault="00444D9F" w:rsidP="00444D9F">
            <w:pPr>
              <w:numPr>
                <w:ilvl w:val="1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Разработка исполнителем раздаточного материала в электронной форме для участников обучения:</w:t>
            </w:r>
          </w:p>
          <w:p w14:paraId="554771CF" w14:textId="77777777" w:rsidR="00444D9F" w:rsidRPr="00444D9F" w:rsidRDefault="00444D9F" w:rsidP="00444D9F">
            <w:pPr>
              <w:numPr>
                <w:ilvl w:val="2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20 страниц формата А4, содержащие текст, иллюстрации, таблицы, схемы и графики.</w:t>
            </w:r>
          </w:p>
          <w:p w14:paraId="30E60883" w14:textId="77777777" w:rsidR="00444D9F" w:rsidRPr="00444D9F" w:rsidRDefault="00444D9F" w:rsidP="00444D9F">
            <w:pPr>
              <w:numPr>
                <w:ilvl w:val="2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Раздаточный материал предоставляется каждому участнику обучения в электронной форме.</w:t>
            </w:r>
          </w:p>
          <w:p w14:paraId="03E15C2A" w14:textId="77777777" w:rsidR="00444D9F" w:rsidRPr="00444D9F" w:rsidRDefault="00444D9F" w:rsidP="00444D9F">
            <w:pPr>
              <w:numPr>
                <w:ilvl w:val="1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Формирование списка в количестве не менее 3 (трех) преподавателей (тренеров-практиков), обладающих опытом проведения образовательных программ для начинающих и действующих предпринимателей.</w:t>
            </w:r>
          </w:p>
          <w:p w14:paraId="7799712D" w14:textId="77777777" w:rsidR="00444D9F" w:rsidRPr="00444D9F" w:rsidRDefault="00444D9F" w:rsidP="00444D9F">
            <w:pPr>
              <w:numPr>
                <w:ilvl w:val="1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Согласование исполнителем обучающей программы, плана проведения,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список преподавателей возможно по согласованию с заказчиком, но не позднее, чем за 3 календарных дня до начала обучающей программы. Заказчик вправе отказать в согласовании указанных изменений.</w:t>
            </w:r>
          </w:p>
          <w:p w14:paraId="5497B4D9" w14:textId="77777777" w:rsidR="00444D9F" w:rsidRPr="00444D9F" w:rsidRDefault="00444D9F" w:rsidP="00444D9F">
            <w:pPr>
              <w:numPr>
                <w:ilvl w:val="1"/>
                <w:numId w:val="31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Проведение исполнителем отбора потенциальных участников обучения, по итогам которого в программе должны принять участие не менее 60 участников.</w:t>
            </w:r>
          </w:p>
          <w:p w14:paraId="5B01B914" w14:textId="77777777" w:rsidR="00444D9F" w:rsidRPr="00444D9F" w:rsidRDefault="00444D9F" w:rsidP="00444D9F">
            <w:pPr>
              <w:numPr>
                <w:ilvl w:val="0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b/>
                <w:lang w:eastAsia="en-US"/>
              </w:rPr>
            </w:pPr>
            <w:r w:rsidRPr="00444D9F">
              <w:rPr>
                <w:rFonts w:eastAsia="Calibri"/>
                <w:b/>
                <w:lang w:eastAsia="en-US"/>
              </w:rPr>
              <w:t xml:space="preserve">Площадка для проведения обучающей программы: </w:t>
            </w:r>
          </w:p>
          <w:p w14:paraId="6C2622B5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Подготовка площадки для проведения обучающей программы осуществляется силами и за счет исполнителя.   </w:t>
            </w:r>
          </w:p>
          <w:p w14:paraId="0E0E6FEB" w14:textId="77777777" w:rsidR="00444D9F" w:rsidRPr="00444D9F" w:rsidRDefault="00444D9F" w:rsidP="00444D9F">
            <w:pPr>
              <w:numPr>
                <w:ilvl w:val="1"/>
                <w:numId w:val="33"/>
              </w:numPr>
              <w:shd w:val="clear" w:color="auto" w:fill="FFFFFF"/>
              <w:spacing w:after="0" w:line="259" w:lineRule="auto"/>
              <w:ind w:right="-108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Исполнитель обязан обеспечить соблюдение следующих требований к площадке проведения обучающей программы </w:t>
            </w:r>
            <w:r w:rsidRPr="00444D9F">
              <w:rPr>
                <w:rFonts w:eastAsia="Calibri"/>
                <w:b/>
                <w:bCs/>
                <w:lang w:eastAsia="en-US"/>
              </w:rPr>
              <w:t>для проведения обучающей программы в формате онлайн</w:t>
            </w:r>
            <w:r w:rsidRPr="00444D9F">
              <w:rPr>
                <w:rFonts w:eastAsia="Calibri"/>
                <w:lang w:eastAsia="en-US"/>
              </w:rPr>
              <w:t>:</w:t>
            </w:r>
          </w:p>
          <w:p w14:paraId="5AE84F14" w14:textId="77777777" w:rsidR="00444D9F" w:rsidRPr="00444D9F" w:rsidRDefault="00444D9F" w:rsidP="00444D9F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Подготовка площадки для проведения каждого мероприятия в рамках обучающей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1D2EA1C3" w14:textId="77777777" w:rsidR="00444D9F" w:rsidRPr="00444D9F" w:rsidRDefault="00444D9F" w:rsidP="00444D9F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Подготовка и передача заказчику инструкции по подключению к сервису.</w:t>
            </w:r>
          </w:p>
          <w:p w14:paraId="2100741C" w14:textId="77777777" w:rsidR="00444D9F" w:rsidRPr="00444D9F" w:rsidRDefault="00444D9F" w:rsidP="00444D9F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Обеспечение ведения записи каждого мероприятия обучающей программы и выгрузки его записи на облачное хранилище.</w:t>
            </w:r>
          </w:p>
          <w:p w14:paraId="2973077A" w14:textId="77777777" w:rsidR="00444D9F" w:rsidRPr="00444D9F" w:rsidRDefault="00444D9F" w:rsidP="00444D9F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Обеспечение доступа к записям каждого мероприятия для заказчика и участников обучающей программы.</w:t>
            </w:r>
          </w:p>
          <w:p w14:paraId="3CF29ABA" w14:textId="77777777" w:rsidR="00444D9F" w:rsidRPr="00444D9F" w:rsidRDefault="00444D9F" w:rsidP="00444D9F">
            <w:pPr>
              <w:numPr>
                <w:ilvl w:val="2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lastRenderedPageBreak/>
              <w:t>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4226AF61" w14:textId="77777777" w:rsidR="00444D9F" w:rsidRPr="00444D9F" w:rsidRDefault="00444D9F" w:rsidP="00444D9F">
            <w:pPr>
              <w:numPr>
                <w:ilvl w:val="2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      </w:r>
          </w:p>
          <w:p w14:paraId="612305F6" w14:textId="77777777" w:rsidR="00444D9F" w:rsidRPr="00444D9F" w:rsidRDefault="00444D9F" w:rsidP="00444D9F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Рекомендуемая заказчиком площадка для проведения обучающей программы - платформы «</w:t>
            </w:r>
            <w:proofErr w:type="spellStart"/>
            <w:r w:rsidRPr="00444D9F">
              <w:rPr>
                <w:rFonts w:eastAsia="Calibri"/>
                <w:lang w:eastAsia="en-US"/>
              </w:rPr>
              <w:t>Zoom</w:t>
            </w:r>
            <w:proofErr w:type="spellEnd"/>
            <w:r w:rsidRPr="00444D9F">
              <w:rPr>
                <w:rFonts w:eastAsia="Calibri"/>
                <w:lang w:eastAsia="en-US"/>
              </w:rPr>
              <w:t>», «</w:t>
            </w:r>
            <w:proofErr w:type="spellStart"/>
            <w:r w:rsidRPr="00444D9F">
              <w:rPr>
                <w:rFonts w:eastAsia="Calibri"/>
                <w:lang w:eastAsia="en-US"/>
              </w:rPr>
              <w:t>Pruffme</w:t>
            </w:r>
            <w:proofErr w:type="spellEnd"/>
            <w:r w:rsidRPr="00444D9F">
              <w:rPr>
                <w:rFonts w:eastAsia="Calibri"/>
                <w:lang w:eastAsia="en-US"/>
              </w:rPr>
              <w:t xml:space="preserve">» или их аналоги. </w:t>
            </w:r>
          </w:p>
          <w:p w14:paraId="17A89386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ind w:right="-108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Ответственность за соблюдение всех необходимых требований при подготовке площадки для проведения обучающей программы возлагается на исполнителя.</w:t>
            </w:r>
          </w:p>
          <w:p w14:paraId="39303766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ind w:right="-108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Площадка проведения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09CA14FB" w14:textId="77777777" w:rsidR="00444D9F" w:rsidRPr="00444D9F" w:rsidRDefault="00444D9F" w:rsidP="00444D9F">
            <w:pPr>
              <w:numPr>
                <w:ilvl w:val="0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b/>
                <w:bCs/>
                <w:lang w:eastAsia="en-US"/>
              </w:rPr>
            </w:pPr>
            <w:r w:rsidRPr="00444D9F">
              <w:rPr>
                <w:rFonts w:eastAsia="Calibri"/>
                <w:b/>
                <w:bCs/>
                <w:lang w:eastAsia="en-US"/>
              </w:rPr>
              <w:t>Продвижение и рекламные материалы:</w:t>
            </w:r>
          </w:p>
          <w:p w14:paraId="28939B41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Обеспечение регистрации участников программы. Ссылку на регистрацию предоставляет заказчик.</w:t>
            </w:r>
          </w:p>
          <w:p w14:paraId="41B7DDB0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Организация рекламной кампании по привлечению участников:</w:t>
            </w:r>
          </w:p>
          <w:p w14:paraId="45C070F2" w14:textId="77777777" w:rsidR="00444D9F" w:rsidRPr="00444D9F" w:rsidRDefault="00444D9F" w:rsidP="00444D9F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размещение анонсов и иных информационных сообщений в социальных сетях;</w:t>
            </w:r>
          </w:p>
          <w:p w14:paraId="02B9BCC0" w14:textId="77777777" w:rsidR="00444D9F" w:rsidRPr="00444D9F" w:rsidRDefault="00444D9F" w:rsidP="00444D9F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настройка таргетированной рекламы для привлечения участников;</w:t>
            </w:r>
          </w:p>
          <w:p w14:paraId="2A8AB425" w14:textId="77777777" w:rsidR="00444D9F" w:rsidRPr="00444D9F" w:rsidRDefault="00444D9F" w:rsidP="00444D9F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прочие каналы и способы информирования потенциальных участников.</w:t>
            </w:r>
          </w:p>
          <w:p w14:paraId="262DB13C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 xml:space="preserve"> Во всех информационных и рекламных материалах и сообщениях должно быть указание:</w:t>
            </w:r>
          </w:p>
          <w:p w14:paraId="41F50158" w14:textId="77777777" w:rsidR="00444D9F" w:rsidRPr="00444D9F" w:rsidRDefault="00444D9F" w:rsidP="00444D9F">
            <w:pPr>
              <w:numPr>
                <w:ilvl w:val="0"/>
                <w:numId w:val="35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участие в программе на бесплатной основе;</w:t>
            </w:r>
          </w:p>
          <w:p w14:paraId="6F416FCC" w14:textId="77777777" w:rsidR="00444D9F" w:rsidRPr="00444D9F" w:rsidRDefault="00444D9F" w:rsidP="00444D9F">
            <w:pPr>
              <w:numPr>
                <w:ilvl w:val="0"/>
                <w:numId w:val="35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организаторы – Центр «Мой бизнес», НО «ПФРП», Агентство по развитию малого и среднего предпринимательства Пермского края.</w:t>
            </w:r>
          </w:p>
          <w:p w14:paraId="3C6AD55A" w14:textId="77777777" w:rsidR="00444D9F" w:rsidRPr="00444D9F" w:rsidRDefault="00444D9F" w:rsidP="00444D9F">
            <w:pPr>
              <w:numPr>
                <w:ilvl w:val="0"/>
                <w:numId w:val="35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логотипы Центра «Мой бизнес», НО «ПФРП», Агентства по развитию малого и среднего предпринимательства Пермского края.</w:t>
            </w:r>
          </w:p>
          <w:p w14:paraId="6987BB6E" w14:textId="77777777" w:rsidR="00444D9F" w:rsidRPr="00444D9F" w:rsidRDefault="00444D9F" w:rsidP="00444D9F">
            <w:pPr>
              <w:numPr>
                <w:ilvl w:val="1"/>
                <w:numId w:val="33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444D9F">
              <w:rPr>
                <w:rFonts w:eastAsia="Calibri"/>
                <w:lang w:eastAsia="en-US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444D9F" w:rsidRPr="00444D9F" w14:paraId="5BE7FBA4" w14:textId="77777777" w:rsidTr="00433B58">
        <w:trPr>
          <w:trHeight w:val="565"/>
        </w:trPr>
        <w:tc>
          <w:tcPr>
            <w:tcW w:w="3261" w:type="dxa"/>
            <w:shd w:val="clear" w:color="auto" w:fill="auto"/>
          </w:tcPr>
          <w:p w14:paraId="66684EC1" w14:textId="77777777" w:rsidR="00444D9F" w:rsidRPr="00444D9F" w:rsidRDefault="00444D9F" w:rsidP="00444D9F">
            <w:pPr>
              <w:suppressAutoHyphens/>
              <w:spacing w:after="0"/>
              <w:jc w:val="left"/>
              <w:rPr>
                <w:lang w:eastAsia="ar-SA"/>
              </w:rPr>
            </w:pPr>
            <w:r w:rsidRPr="00444D9F"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4AA223D2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>Акт оказанных услуг.</w:t>
            </w:r>
          </w:p>
          <w:p w14:paraId="494503BC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 (при наличии).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77AD11F8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 xml:space="preserve">Список и краткое резюме всех </w:t>
            </w:r>
            <w:r w:rsidRPr="00444D9F">
              <w:rPr>
                <w:rFonts w:eastAsia="Calibri"/>
                <w:lang w:eastAsia="en-US"/>
              </w:rPr>
              <w:t>приглашённых исполнителем преподавателей</w:t>
            </w:r>
            <w:r w:rsidRPr="00444D9F">
              <w:rPr>
                <w:lang w:eastAsia="ar-SA"/>
              </w:rPr>
              <w:t>: кегль шрифта – не менее 12.</w:t>
            </w:r>
          </w:p>
          <w:p w14:paraId="45974CA8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>Программа обучающей программы: кегль шрифта – не менее 12.</w:t>
            </w:r>
          </w:p>
          <w:p w14:paraId="5864A2B8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>Все продемонстрированные на обучающей программе презентации в формате .</w:t>
            </w:r>
            <w:r w:rsidRPr="00444D9F">
              <w:rPr>
                <w:lang w:val="en-US" w:eastAsia="ar-SA"/>
              </w:rPr>
              <w:t>pdf</w:t>
            </w:r>
            <w:r w:rsidRPr="00444D9F">
              <w:rPr>
                <w:lang w:eastAsia="ar-SA"/>
              </w:rPr>
              <w:t xml:space="preserve"> либо .</w:t>
            </w:r>
            <w:r w:rsidRPr="00444D9F">
              <w:rPr>
                <w:lang w:val="en-US" w:eastAsia="ar-SA"/>
              </w:rPr>
              <w:t>ppt</w:t>
            </w:r>
            <w:r w:rsidRPr="00444D9F">
              <w:rPr>
                <w:lang w:eastAsia="ar-SA"/>
              </w:rPr>
              <w:t xml:space="preserve"> (.</w:t>
            </w:r>
            <w:r w:rsidRPr="00444D9F">
              <w:rPr>
                <w:lang w:val="en-US" w:eastAsia="ar-SA"/>
              </w:rPr>
              <w:t>pptx</w:t>
            </w:r>
            <w:r w:rsidRPr="00444D9F">
              <w:rPr>
                <w:lang w:eastAsia="ar-SA"/>
              </w:rPr>
              <w:t>).</w:t>
            </w:r>
          </w:p>
          <w:p w14:paraId="27C356F2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lastRenderedPageBreak/>
              <w:t xml:space="preserve">Скриншоты, демонстрирующие проведение информационной кампании, созданного сайта и групп в социальных сетях предоставляются на бумажном носителе и в электронном виде (на флэш-накопителе). </w:t>
            </w:r>
          </w:p>
          <w:p w14:paraId="0BEB3D30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444D9F">
              <w:rPr>
                <w:rFonts w:eastAsia="Calibri"/>
                <w:lang w:eastAsia="ar-SA"/>
              </w:rPr>
              <w:t>формат файла .</w:t>
            </w:r>
            <w:proofErr w:type="spellStart"/>
            <w:r w:rsidRPr="00444D9F">
              <w:rPr>
                <w:rFonts w:eastAsia="Calibri"/>
                <w:lang w:eastAsia="ar-SA"/>
              </w:rPr>
              <w:t>xlsx</w:t>
            </w:r>
            <w:proofErr w:type="spellEnd"/>
            <w:r w:rsidRPr="00444D9F">
              <w:rPr>
                <w:rFonts w:eastAsia="Calibri"/>
                <w:lang w:eastAsia="ar-SA"/>
              </w:rPr>
              <w:t xml:space="preserve"> и на бумажном носителе с подписью исполнителя.</w:t>
            </w:r>
          </w:p>
          <w:p w14:paraId="5A97018C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6E235104" w14:textId="77777777" w:rsidR="00444D9F" w:rsidRPr="00444D9F" w:rsidRDefault="00444D9F" w:rsidP="00444D9F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444D9F">
              <w:rPr>
                <w:lang w:eastAsia="ar-SA"/>
              </w:rPr>
              <w:t>Скриншоты проведения онлайн-уроков, на которых продемонстрировано количество участников мероприятия.</w:t>
            </w:r>
          </w:p>
        </w:tc>
      </w:tr>
    </w:tbl>
    <w:p w14:paraId="062FEC21" w14:textId="77825D1D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5F3B2B67" w14:textId="3CEA67AB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0797E557" w14:textId="6945E264" w:rsidR="00444D9F" w:rsidRDefault="00444D9F" w:rsidP="00534667">
      <w:pPr>
        <w:autoSpaceDE w:val="0"/>
        <w:autoSpaceDN w:val="0"/>
        <w:adjustRightInd w:val="0"/>
        <w:spacing w:after="0" w:line="240" w:lineRule="exact"/>
      </w:pPr>
    </w:p>
    <w:p w14:paraId="390B017A" w14:textId="77777777" w:rsidR="00444D9F" w:rsidRDefault="00444D9F" w:rsidP="00534667">
      <w:pPr>
        <w:autoSpaceDE w:val="0"/>
        <w:autoSpaceDN w:val="0"/>
        <w:adjustRightInd w:val="0"/>
        <w:spacing w:after="0" w:line="240" w:lineRule="exact"/>
      </w:pPr>
    </w:p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7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8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9" w:name="_Toc125778470"/>
      <w:bookmarkStart w:id="30" w:name="_Toc125786997"/>
      <w:bookmarkStart w:id="31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2" w:name="_Toc342035837"/>
      <w:bookmarkStart w:id="33" w:name="_Toc121292706"/>
      <w:bookmarkStart w:id="34" w:name="_Toc125778472"/>
      <w:bookmarkStart w:id="35" w:name="_Toc125786999"/>
      <w:bookmarkStart w:id="36" w:name="_Toc125787080"/>
      <w:bookmarkStart w:id="37" w:name="_Toc125803204"/>
      <w:bookmarkStart w:id="38" w:name="_Toc125892487"/>
      <w:bookmarkEnd w:id="29"/>
      <w:bookmarkEnd w:id="30"/>
      <w:bookmarkEnd w:id="31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9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9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32"/>
    </w:p>
    <w:p w14:paraId="24D45E97" w14:textId="77777777" w:rsidR="00CF1078" w:rsidRPr="00D828A4" w:rsidRDefault="00CF1078" w:rsidP="00CF1078">
      <w:pPr>
        <w:spacing w:after="0"/>
      </w:pPr>
    </w:p>
    <w:bookmarkEnd w:id="33"/>
    <w:bookmarkEnd w:id="34"/>
    <w:bookmarkEnd w:id="35"/>
    <w:bookmarkEnd w:id="36"/>
    <w:bookmarkEnd w:id="37"/>
    <w:bookmarkEnd w:id="38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40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40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f0"/>
        <w:ind w:left="0"/>
        <w:jc w:val="center"/>
        <w:rPr>
          <w:b/>
          <w:bCs/>
        </w:rPr>
      </w:pPr>
    </w:p>
    <w:p w14:paraId="6ABBAD9B" w14:textId="3D0000A1" w:rsidR="00E56B0C" w:rsidRDefault="00E56B0C" w:rsidP="00CC3EFB">
      <w:pPr>
        <w:pStyle w:val="affff0"/>
        <w:ind w:left="0"/>
        <w:jc w:val="center"/>
        <w:rPr>
          <w:b/>
          <w:bCs/>
        </w:rPr>
      </w:pPr>
    </w:p>
    <w:p w14:paraId="4424FADA" w14:textId="10B49D19" w:rsidR="00E56B0C" w:rsidRDefault="00E56B0C" w:rsidP="004130A9">
      <w:pPr>
        <w:pStyle w:val="affff0"/>
        <w:ind w:left="0"/>
        <w:jc w:val="center"/>
        <w:rPr>
          <w:b/>
          <w:lang w:eastAsia="ar-SA"/>
        </w:rPr>
      </w:pPr>
    </w:p>
    <w:p w14:paraId="2D79FCFD" w14:textId="2097F887" w:rsidR="004130A9" w:rsidRDefault="004130A9" w:rsidP="004130A9">
      <w:pPr>
        <w:spacing w:after="160"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4130A9">
        <w:rPr>
          <w:rFonts w:eastAsiaTheme="minorHAnsi" w:cstheme="minorBidi"/>
          <w:sz w:val="28"/>
          <w:szCs w:val="28"/>
          <w:lang w:eastAsia="en-US"/>
        </w:rPr>
        <w:t>СВЕДЕНИЯ О Н</w:t>
      </w:r>
      <w:r w:rsidRPr="004130A9">
        <w:rPr>
          <w:rFonts w:eastAsia="Calibri"/>
          <w:sz w:val="28"/>
          <w:szCs w:val="28"/>
          <w:lang w:eastAsia="en-US"/>
        </w:rPr>
        <w:t>АЛИЧИ</w:t>
      </w:r>
      <w:r w:rsidRPr="004130A9">
        <w:rPr>
          <w:rFonts w:eastAsiaTheme="minorHAnsi" w:cstheme="minorBidi"/>
          <w:sz w:val="28"/>
          <w:szCs w:val="28"/>
          <w:lang w:eastAsia="en-US"/>
        </w:rPr>
        <w:t>И</w:t>
      </w:r>
      <w:r w:rsidRPr="004130A9">
        <w:rPr>
          <w:rFonts w:eastAsia="Calibri"/>
          <w:sz w:val="28"/>
          <w:szCs w:val="28"/>
          <w:lang w:eastAsia="en-US"/>
        </w:rPr>
        <w:t xml:space="preserve"> В СПИСКЕ ПРЕПОДАВАТЕЛЕЙ,</w:t>
      </w:r>
    </w:p>
    <w:p w14:paraId="4B5421F5" w14:textId="012609AB" w:rsidR="004130A9" w:rsidRDefault="004130A9" w:rsidP="004130A9">
      <w:pPr>
        <w:spacing w:after="160"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4130A9">
        <w:rPr>
          <w:rFonts w:eastAsia="Calibri"/>
          <w:sz w:val="28"/>
          <w:szCs w:val="28"/>
          <w:lang w:eastAsia="en-US"/>
        </w:rPr>
        <w:t>ОБЛАДАЮЩИХ ОПЫТОМ ПРОВЕДЕНИЯ ОБРАЗОВАТЕЛЬНЫХ ПРОГРАММ ДЛЯ НАЧИНАЮЩИХ И ДЕЙСТВУЮЩИХ ПРЕДПРИНИМАТЕЛЕЙ</w:t>
      </w:r>
    </w:p>
    <w:p w14:paraId="3B12C573" w14:textId="2B4DA88F" w:rsidR="004130A9" w:rsidRDefault="004130A9" w:rsidP="004130A9">
      <w:pPr>
        <w:spacing w:after="160"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4130A9">
        <w:rPr>
          <w:rFonts w:eastAsia="Calibri"/>
          <w:sz w:val="28"/>
          <w:szCs w:val="28"/>
          <w:lang w:eastAsia="en-US"/>
        </w:rPr>
        <w:t>И ИМЕЮЩИХ УДОСТОВЕРЕНИЯ О ПОВЫШЕНИИ КВАЛИФИКАЦИИ ТРЕНЕРОВ</w:t>
      </w:r>
    </w:p>
    <w:p w14:paraId="5B63B646" w14:textId="5A2D8D70" w:rsidR="004130A9" w:rsidRPr="004130A9" w:rsidRDefault="004130A9" w:rsidP="004130A9">
      <w:pPr>
        <w:spacing w:after="160" w:line="259" w:lineRule="auto"/>
        <w:contextualSpacing/>
        <w:jc w:val="center"/>
        <w:rPr>
          <w:rFonts w:eastAsiaTheme="minorHAnsi" w:cstheme="minorBidi"/>
          <w:sz w:val="28"/>
          <w:szCs w:val="28"/>
          <w:lang w:eastAsia="uk-UA"/>
        </w:rPr>
      </w:pPr>
      <w:r w:rsidRPr="004130A9">
        <w:rPr>
          <w:rFonts w:eastAsia="Calibri"/>
          <w:sz w:val="28"/>
          <w:szCs w:val="28"/>
          <w:lang w:eastAsia="en-US"/>
        </w:rPr>
        <w:t>ДЛЯ ОБУЧЕНИЯ ЦЕЛЕВЫХ ГРУПП В РАМКАХ ГОСУДАРСТВЕННЫХ ПРОЕКТОВ В СФЕРЕ РАЗВИТИЯ МАЛОГО И СРЕДНЕГО ПРЕДПРИНИМАТЕЛЬСТВА.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5742"/>
        <w:gridCol w:w="5528"/>
      </w:tblGrid>
      <w:tr w:rsidR="004130A9" w:rsidRPr="00CF5A4C" w14:paraId="5C1DF4CF" w14:textId="77777777" w:rsidTr="004130A9">
        <w:tc>
          <w:tcPr>
            <w:tcW w:w="446" w:type="dxa"/>
            <w:shd w:val="clear" w:color="auto" w:fill="FFFFFF"/>
          </w:tcPr>
          <w:p w14:paraId="4510073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331CEFDC" w:rsidR="004130A9" w:rsidRPr="00864FA1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ФИО Преподавателя </w:t>
            </w:r>
          </w:p>
        </w:tc>
        <w:tc>
          <w:tcPr>
            <w:tcW w:w="5742" w:type="dxa"/>
            <w:shd w:val="clear" w:color="auto" w:fill="FFFFFF"/>
          </w:tcPr>
          <w:p w14:paraId="50BE7BB2" w14:textId="2E8AE4D8" w:rsidR="004130A9" w:rsidRPr="004130A9" w:rsidRDefault="004130A9" w:rsidP="004130A9">
            <w:pPr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4130A9">
              <w:rPr>
                <w:rFonts w:eastAsia="Calibri"/>
                <w:lang w:eastAsia="en-US"/>
              </w:rPr>
              <w:t>опыт проведения образовательных программ для начинающих и действующих предпринимателей</w:t>
            </w:r>
          </w:p>
        </w:tc>
        <w:tc>
          <w:tcPr>
            <w:tcW w:w="5528" w:type="dxa"/>
            <w:shd w:val="clear" w:color="auto" w:fill="FFFFFF"/>
          </w:tcPr>
          <w:p w14:paraId="252A201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130A9" w:rsidRPr="00CF5A4C" w14:paraId="413A74C8" w14:textId="77777777" w:rsidTr="004130A9">
        <w:tc>
          <w:tcPr>
            <w:tcW w:w="446" w:type="dxa"/>
            <w:shd w:val="clear" w:color="auto" w:fill="auto"/>
          </w:tcPr>
          <w:p w14:paraId="04459C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742" w:type="dxa"/>
            <w:shd w:val="clear" w:color="auto" w:fill="auto"/>
          </w:tcPr>
          <w:p w14:paraId="03C7EFE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shd w:val="clear" w:color="auto" w:fill="auto"/>
          </w:tcPr>
          <w:p w14:paraId="6073456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26237F93" w14:textId="77777777" w:rsidTr="004130A9">
        <w:tc>
          <w:tcPr>
            <w:tcW w:w="446" w:type="dxa"/>
            <w:shd w:val="clear" w:color="auto" w:fill="auto"/>
          </w:tcPr>
          <w:p w14:paraId="7A9EF9D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742" w:type="dxa"/>
            <w:shd w:val="clear" w:color="auto" w:fill="auto"/>
          </w:tcPr>
          <w:p w14:paraId="3EC176B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shd w:val="clear" w:color="auto" w:fill="auto"/>
          </w:tcPr>
          <w:p w14:paraId="4134EAE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0A745F77" w14:textId="77777777" w:rsidTr="004130A9">
        <w:tc>
          <w:tcPr>
            <w:tcW w:w="446" w:type="dxa"/>
            <w:shd w:val="clear" w:color="auto" w:fill="auto"/>
          </w:tcPr>
          <w:p w14:paraId="3AE1E8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742" w:type="dxa"/>
            <w:shd w:val="clear" w:color="auto" w:fill="auto"/>
          </w:tcPr>
          <w:p w14:paraId="028F175B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shd w:val="clear" w:color="auto" w:fill="auto"/>
          </w:tcPr>
          <w:p w14:paraId="2C9C7D0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AB5ADE6" w14:textId="77777777" w:rsidTr="004130A9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742" w:type="dxa"/>
            <w:shd w:val="clear" w:color="auto" w:fill="auto"/>
          </w:tcPr>
          <w:p w14:paraId="75BF2F4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shd w:val="clear" w:color="auto" w:fill="auto"/>
          </w:tcPr>
          <w:p w14:paraId="79D3501F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3A3A15C" w14:textId="77777777" w:rsidTr="004130A9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4130A9" w:rsidRPr="00784CCD" w:rsidRDefault="004130A9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5742" w:type="dxa"/>
            <w:shd w:val="clear" w:color="auto" w:fill="auto"/>
          </w:tcPr>
          <w:p w14:paraId="4A7FDB1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shd w:val="clear" w:color="auto" w:fill="auto"/>
          </w:tcPr>
          <w:p w14:paraId="2633FD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CCA3995" w14:textId="77777777" w:rsidR="00784CCD" w:rsidRPr="00350889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</w:p>
    <w:p w14:paraId="6F96050C" w14:textId="77777777" w:rsidR="004130A9" w:rsidRPr="004130A9" w:rsidRDefault="004130A9" w:rsidP="004130A9">
      <w:pPr>
        <w:spacing w:after="160" w:line="259" w:lineRule="auto"/>
        <w:contextualSpacing/>
        <w:rPr>
          <w:rFonts w:eastAsiaTheme="minorHAnsi" w:cstheme="minorBidi"/>
          <w:sz w:val="28"/>
          <w:szCs w:val="28"/>
          <w:lang w:eastAsia="en-US"/>
        </w:rPr>
      </w:pPr>
      <w:r w:rsidRPr="004130A9">
        <w:rPr>
          <w:rFonts w:eastAsiaTheme="minorHAnsi" w:cstheme="minorBidi"/>
          <w:sz w:val="28"/>
          <w:szCs w:val="28"/>
        </w:rPr>
        <w:t>П</w:t>
      </w:r>
      <w:r w:rsidRPr="004130A9">
        <w:rPr>
          <w:rFonts w:eastAsia="Calibri"/>
          <w:sz w:val="28"/>
          <w:szCs w:val="28"/>
        </w:rPr>
        <w:t xml:space="preserve">одтверждающие документы – копии </w:t>
      </w:r>
      <w:r w:rsidRPr="004130A9">
        <w:rPr>
          <w:rFonts w:eastAsia="Calibri"/>
          <w:sz w:val="28"/>
          <w:szCs w:val="28"/>
          <w:lang w:eastAsia="en-US"/>
        </w:rPr>
        <w:t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 и резюме преподавателя с описанием опыта проведения образовательных программ.</w:t>
      </w:r>
    </w:p>
    <w:p w14:paraId="275DECD9" w14:textId="777C45B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758B3BE5" w14:textId="7985A5DE" w:rsidR="004130A9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17392239" w14:textId="77777777" w:rsidR="004130A9" w:rsidRPr="00CF5A4C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675DB1A6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10751B61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54613CE0" w14:textId="4890ABAC" w:rsidR="004130A9" w:rsidRPr="004130A9" w:rsidRDefault="004130A9" w:rsidP="004130A9">
      <w:pPr>
        <w:spacing w:after="160" w:line="259" w:lineRule="auto"/>
        <w:jc w:val="center"/>
        <w:rPr>
          <w:rFonts w:eastAsiaTheme="minorHAnsi" w:cstheme="minorBidi"/>
          <w:b/>
          <w:bCs/>
          <w:color w:val="000000"/>
          <w:sz w:val="28"/>
          <w:szCs w:val="28"/>
          <w:lang w:eastAsia="en-US"/>
        </w:rPr>
      </w:pPr>
      <w:r w:rsidRPr="004130A9">
        <w:rPr>
          <w:rFonts w:eastAsiaTheme="minorHAnsi" w:cstheme="minorBidi"/>
          <w:color w:val="000000"/>
          <w:sz w:val="28"/>
          <w:szCs w:val="28"/>
          <w:lang w:eastAsia="en-US"/>
        </w:rPr>
        <w:t>СВЕДЕНИЯ О Н</w:t>
      </w:r>
      <w:r w:rsidRPr="004130A9">
        <w:rPr>
          <w:rFonts w:eastAsia="Calibri"/>
          <w:color w:val="000000"/>
          <w:sz w:val="28"/>
          <w:szCs w:val="28"/>
          <w:lang w:eastAsia="en-US"/>
        </w:rPr>
        <w:t>АЛИЧИ</w:t>
      </w:r>
      <w:r w:rsidRPr="004130A9">
        <w:rPr>
          <w:rFonts w:eastAsiaTheme="minorHAnsi" w:cstheme="minorBidi"/>
          <w:color w:val="000000"/>
          <w:sz w:val="28"/>
          <w:szCs w:val="28"/>
          <w:lang w:eastAsia="en-US"/>
        </w:rPr>
        <w:t>И</w:t>
      </w:r>
      <w:r w:rsidRPr="004130A9">
        <w:rPr>
          <w:rFonts w:eastAsia="Calibri"/>
          <w:color w:val="000000"/>
          <w:sz w:val="28"/>
          <w:szCs w:val="28"/>
          <w:lang w:eastAsia="en-US"/>
        </w:rPr>
        <w:t xml:space="preserve"> ДЕЛОВОЙ РЕПУТАЦИИ УЧАСТНИКА ЗАКУПКИ, В ТОМ ЧИСЛЕ НАЛИЧИЕ У УЧАСТНИКА ЗАКУПКИ ПОЛОЖИТЕЛЬНЫХ РЕЗУЛЬТАТОВ РАБОТЫ В СФЕРЕ ОРГАНИЗАЦИИ И ПРОВЕДЕНИЯ ОБРАЗОВАТЕЛЬНЫХ ПРОГРАММ, СЕМИНАРОВ, ТРЕНИНГОВ.</w:t>
      </w:r>
    </w:p>
    <w:p w14:paraId="03DC2868" w14:textId="66537DF5" w:rsidR="00CC3EFB" w:rsidRPr="00350889" w:rsidRDefault="00CC3EFB" w:rsidP="00CC3EFB">
      <w:pPr>
        <w:pStyle w:val="affff0"/>
        <w:ind w:left="0"/>
        <w:jc w:val="center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4188"/>
        <w:gridCol w:w="4253"/>
      </w:tblGrid>
      <w:tr w:rsidR="006F560D" w:rsidRPr="00CF5A4C" w14:paraId="069AF036" w14:textId="77777777" w:rsidTr="006F560D">
        <w:tc>
          <w:tcPr>
            <w:tcW w:w="445" w:type="dxa"/>
            <w:shd w:val="clear" w:color="auto" w:fill="FFFFFF"/>
          </w:tcPr>
          <w:p w14:paraId="3006DE2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12850C68" w14:textId="77777777" w:rsidR="006F560D" w:rsidRPr="00864FA1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1539B8E4" w14:textId="77777777" w:rsidR="006F560D" w:rsidRPr="005C61D5" w:rsidRDefault="006F560D" w:rsidP="00C56EC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6276C4C3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  <w:shd w:val="clear" w:color="auto" w:fill="FFFFFF"/>
          </w:tcPr>
          <w:p w14:paraId="0167670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4253" w:type="dxa"/>
            <w:shd w:val="clear" w:color="auto" w:fill="FFFFFF"/>
          </w:tcPr>
          <w:p w14:paraId="67BE3242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6F560D" w:rsidRPr="00CF5A4C" w14:paraId="5BEFA402" w14:textId="77777777" w:rsidTr="006F560D">
        <w:tc>
          <w:tcPr>
            <w:tcW w:w="445" w:type="dxa"/>
            <w:shd w:val="clear" w:color="auto" w:fill="auto"/>
          </w:tcPr>
          <w:p w14:paraId="00FE001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2B5730BA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AF5216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390EEC28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1307B1C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58041242" w14:textId="77777777" w:rsidTr="006F560D">
        <w:tc>
          <w:tcPr>
            <w:tcW w:w="445" w:type="dxa"/>
            <w:shd w:val="clear" w:color="auto" w:fill="auto"/>
          </w:tcPr>
          <w:p w14:paraId="1373BB78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59EB9CCB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3EEB0C69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5A47EAD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60DB4C1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7469B79C" w14:textId="77777777" w:rsidTr="006F560D">
        <w:tc>
          <w:tcPr>
            <w:tcW w:w="445" w:type="dxa"/>
            <w:shd w:val="clear" w:color="auto" w:fill="auto"/>
          </w:tcPr>
          <w:p w14:paraId="2F3D5561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F013730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CAF1B2E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4B29F61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B303B8F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355D9D14" w14:textId="77777777" w:rsidTr="006F560D">
        <w:trPr>
          <w:trHeight w:val="53"/>
        </w:trPr>
        <w:tc>
          <w:tcPr>
            <w:tcW w:w="445" w:type="dxa"/>
            <w:shd w:val="clear" w:color="auto" w:fill="auto"/>
          </w:tcPr>
          <w:p w14:paraId="16B5D3A3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884C059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77D3EFA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189D7A90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E23FAEA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6F560D" w:rsidRPr="00CF5A4C" w14:paraId="39CC67D2" w14:textId="77777777" w:rsidTr="006F560D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635FD956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F21A69C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88" w:type="dxa"/>
          </w:tcPr>
          <w:p w14:paraId="79019DDD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26F255A5" w14:textId="77777777" w:rsidR="006F560D" w:rsidRPr="00CF5A4C" w:rsidRDefault="006F560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1B7A4B3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D3656D2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18AD906E" w14:textId="70F31917" w:rsidR="00CC3EFB" w:rsidRPr="004130A9" w:rsidRDefault="00CC3EFB" w:rsidP="00CC3EFB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4130A9">
        <w:t xml:space="preserve">Приложение: </w:t>
      </w:r>
    </w:p>
    <w:p w14:paraId="110A0114" w14:textId="77777777" w:rsidR="004130A9" w:rsidRPr="004130A9" w:rsidRDefault="004130A9" w:rsidP="004130A9">
      <w:pPr>
        <w:spacing w:after="160" w:line="259" w:lineRule="auto"/>
        <w:rPr>
          <w:rFonts w:eastAsiaTheme="minorHAnsi" w:cstheme="minorBidi"/>
          <w:color w:val="000000"/>
          <w:lang w:eastAsia="en-US"/>
        </w:rPr>
      </w:pPr>
      <w:r w:rsidRPr="004130A9">
        <w:rPr>
          <w:rFonts w:eastAsiaTheme="minorHAnsi" w:cstheme="minorBidi"/>
          <w:color w:val="000000"/>
          <w:lang w:eastAsia="en-US"/>
        </w:rPr>
        <w:t>П</w:t>
      </w:r>
      <w:r w:rsidRPr="004130A9">
        <w:rPr>
          <w:rFonts w:eastAsia="Calibri"/>
          <w:color w:val="000000"/>
          <w:lang w:eastAsia="en-US"/>
        </w:rPr>
        <w:t xml:space="preserve">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</w:r>
    </w:p>
    <w:p w14:paraId="4E8F150E" w14:textId="77777777" w:rsidR="00CC3EFB" w:rsidRPr="004130A9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62279E1D" w14:textId="77777777" w:rsidR="00CC3EFB" w:rsidRPr="004130A9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4E9AB2F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358EC16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565E2CD" w14:textId="77777777" w:rsidR="00CC3EFB" w:rsidRPr="00CF5A4C" w:rsidRDefault="00CC3EFB" w:rsidP="00CC3EFB">
      <w:pPr>
        <w:spacing w:after="0"/>
        <w:rPr>
          <w:color w:val="000000"/>
        </w:rPr>
      </w:pPr>
    </w:p>
    <w:p w14:paraId="60BAD85E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B0B7EC3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030AFF45" w14:textId="77777777" w:rsidR="00CC3EFB" w:rsidRDefault="00CC3EFB" w:rsidP="00CC3EFB">
      <w:pPr>
        <w:rPr>
          <w:b/>
          <w:bCs/>
        </w:rPr>
      </w:pPr>
    </w:p>
    <w:p w14:paraId="77BEF7D8" w14:textId="45C5E47F" w:rsidR="00784CCD" w:rsidRPr="00D51941" w:rsidRDefault="00784CCD" w:rsidP="004130A9">
      <w:pPr>
        <w:spacing w:after="0"/>
        <w:jc w:val="left"/>
        <w:rPr>
          <w:b/>
          <w:bCs/>
        </w:rPr>
      </w:pPr>
    </w:p>
    <w:sectPr w:rsidR="00784CCD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5A675" w14:textId="77777777" w:rsidR="004130A9" w:rsidRDefault="004130A9">
      <w:r>
        <w:separator/>
      </w:r>
    </w:p>
  </w:endnote>
  <w:endnote w:type="continuationSeparator" w:id="0">
    <w:p w14:paraId="36E4987F" w14:textId="77777777" w:rsidR="004130A9" w:rsidRDefault="0041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4130A9" w:rsidRDefault="004130A9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4130A9" w:rsidRDefault="004130A9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4130A9" w:rsidRDefault="004130A9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4130A9" w:rsidRPr="00482E0B" w:rsidRDefault="004130A9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F0911" w14:textId="77777777" w:rsidR="004130A9" w:rsidRDefault="004130A9">
      <w:r>
        <w:separator/>
      </w:r>
    </w:p>
  </w:footnote>
  <w:footnote w:type="continuationSeparator" w:id="0">
    <w:p w14:paraId="7566D088" w14:textId="77777777" w:rsidR="004130A9" w:rsidRDefault="00413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3B12E93"/>
    <w:multiLevelType w:val="hybridMultilevel"/>
    <w:tmpl w:val="0018DF7C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9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1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2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27120DAA"/>
    <w:multiLevelType w:val="hybridMultilevel"/>
    <w:tmpl w:val="AA34FF96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A2E69A7"/>
    <w:multiLevelType w:val="hybridMultilevel"/>
    <w:tmpl w:val="E8EAF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1" w15:restartNumberingAfterBreak="0">
    <w:nsid w:val="5CBF4EB0"/>
    <w:multiLevelType w:val="hybridMultilevel"/>
    <w:tmpl w:val="EE62A784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2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42359A3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4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4F829C6"/>
    <w:multiLevelType w:val="hybridMultilevel"/>
    <w:tmpl w:val="7BE20D0C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9"/>
  </w:num>
  <w:num w:numId="11">
    <w:abstractNumId w:val="39"/>
  </w:num>
  <w:num w:numId="12">
    <w:abstractNumId w:val="24"/>
  </w:num>
  <w:num w:numId="13">
    <w:abstractNumId w:val="23"/>
  </w:num>
  <w:num w:numId="14">
    <w:abstractNumId w:val="15"/>
  </w:num>
  <w:num w:numId="15">
    <w:abstractNumId w:val="36"/>
  </w:num>
  <w:num w:numId="16">
    <w:abstractNumId w:val="30"/>
  </w:num>
  <w:num w:numId="17">
    <w:abstractNumId w:val="19"/>
  </w:num>
  <w:num w:numId="18">
    <w:abstractNumId w:val="32"/>
  </w:num>
  <w:num w:numId="19">
    <w:abstractNumId w:val="35"/>
  </w:num>
  <w:num w:numId="20">
    <w:abstractNumId w:val="28"/>
  </w:num>
  <w:num w:numId="21">
    <w:abstractNumId w:val="11"/>
  </w:num>
  <w:num w:numId="22">
    <w:abstractNumId w:val="26"/>
  </w:num>
  <w:num w:numId="23">
    <w:abstractNumId w:val="27"/>
  </w:num>
  <w:num w:numId="24">
    <w:abstractNumId w:val="14"/>
  </w:num>
  <w:num w:numId="25">
    <w:abstractNumId w:val="31"/>
  </w:num>
  <w:num w:numId="26">
    <w:abstractNumId w:val="18"/>
  </w:num>
  <w:num w:numId="27">
    <w:abstractNumId w:val="40"/>
  </w:num>
  <w:num w:numId="28">
    <w:abstractNumId w:val="25"/>
  </w:num>
  <w:num w:numId="29">
    <w:abstractNumId w:val="21"/>
  </w:num>
  <w:num w:numId="30">
    <w:abstractNumId w:val="20"/>
  </w:num>
  <w:num w:numId="31">
    <w:abstractNumId w:val="34"/>
  </w:num>
  <w:num w:numId="32">
    <w:abstractNumId w:val="17"/>
  </w:num>
  <w:num w:numId="33">
    <w:abstractNumId w:val="38"/>
  </w:num>
  <w:num w:numId="34">
    <w:abstractNumId w:val="16"/>
  </w:num>
  <w:num w:numId="35">
    <w:abstractNumId w:val="37"/>
  </w:num>
  <w:num w:numId="36">
    <w:abstractNumId w:val="33"/>
  </w:num>
  <w:num w:numId="37">
    <w:abstractNumId w:val="2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qFormat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23</Pages>
  <Words>4962</Words>
  <Characters>37801</Characters>
  <Application>Microsoft Office Word</Application>
  <DocSecurity>0</DocSecurity>
  <Lines>315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42678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6</cp:revision>
  <cp:lastPrinted>2020-10-22T08:36:00Z</cp:lastPrinted>
  <dcterms:created xsi:type="dcterms:W3CDTF">2020-10-14T07:23:00Z</dcterms:created>
  <dcterms:modified xsi:type="dcterms:W3CDTF">2020-10-22T14:18:00Z</dcterms:modified>
</cp:coreProperties>
</file>